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839A9" w14:textId="5D7B1318" w:rsidR="00827227" w:rsidRDefault="00827227" w:rsidP="00827227">
      <w:pPr>
        <w:rPr>
          <w:rFonts w:ascii="Times New Roman" w:eastAsia="Times New Roman" w:hAnsi="Times New Roman" w:cs="Times New Roman"/>
          <w:sz w:val="24"/>
          <w:szCs w:val="24"/>
          <w:lang w:eastAsia="fr-FR"/>
        </w:rPr>
      </w:pPr>
      <w:bookmarkStart w:id="1" w:name="_GoBack"/>
      <w:bookmarkEnd w:id="1"/>
    </w:p>
    <w:p w14:paraId="46E8C4F0" w14:textId="5DC558AA" w:rsidR="00B71703" w:rsidRPr="006317AE" w:rsidRDefault="00B71703" w:rsidP="00E8170F">
      <w:pPr>
        <w:rPr>
          <w:rFonts w:ascii="Times New Roman" w:eastAsia="Times New Roman" w:hAnsi="Times New Roman" w:cs="Times New Roman"/>
          <w:b/>
          <w:color w:val="FF0000"/>
          <w:sz w:val="24"/>
          <w:szCs w:val="24"/>
          <w:lang w:eastAsia="fr-FR"/>
        </w:rPr>
      </w:pPr>
    </w:p>
    <w:p w14:paraId="6AD7FC08" w14:textId="77777777" w:rsidR="00C25F37" w:rsidRDefault="00C25F37" w:rsidP="000E1842">
      <w:pPr>
        <w:jc w:val="center"/>
        <w:rPr>
          <w:rFonts w:ascii="Times New Roman" w:hAnsi="Times New Roman" w:cs="Times New Roman"/>
          <w:sz w:val="24"/>
          <w:szCs w:val="24"/>
          <w:lang w:val="en-US"/>
        </w:rPr>
      </w:pPr>
    </w:p>
    <w:p w14:paraId="7AECBEBB" w14:textId="77777777" w:rsidR="00C25F37" w:rsidRDefault="00C25F37" w:rsidP="000E1842">
      <w:pPr>
        <w:jc w:val="center"/>
        <w:rPr>
          <w:rFonts w:ascii="Times New Roman" w:hAnsi="Times New Roman" w:cs="Times New Roman"/>
          <w:sz w:val="24"/>
          <w:szCs w:val="24"/>
          <w:lang w:val="en-US"/>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D610106" w14:textId="0573964B" w:rsidR="00CB2924" w:rsidRPr="00CB2924" w:rsidRDefault="00CB2924" w:rsidP="00CB2924">
      <w:pPr>
        <w:spacing w:after="360"/>
        <w:jc w:val="center"/>
        <w:rPr>
          <w:rFonts w:ascii="Times New Roman" w:hAnsi="Times New Roman" w:cs="Times New Roman"/>
          <w:b/>
          <w:color w:val="000000"/>
          <w:spacing w:val="1"/>
          <w:sz w:val="28"/>
          <w:szCs w:val="28"/>
        </w:rPr>
      </w:pPr>
      <w:bookmarkStart w:id="2" w:name="_Hlk526239603"/>
      <w:r w:rsidRPr="00CB2924">
        <w:rPr>
          <w:rFonts w:ascii="Times New Roman" w:hAnsi="Times New Roman" w:cs="Times New Roman"/>
          <w:b/>
          <w:color w:val="000000"/>
          <w:spacing w:val="1"/>
          <w:sz w:val="28"/>
          <w:szCs w:val="28"/>
        </w:rPr>
        <w:t>№BG05M9OP001-1.045</w:t>
      </w:r>
    </w:p>
    <w:bookmarkEnd w:id="2"/>
    <w:p w14:paraId="51CA0E64" w14:textId="6D712FD3" w:rsidR="00C25F37" w:rsidRPr="00B94C19" w:rsidRDefault="00CB2924" w:rsidP="00CB2924">
      <w:pPr>
        <w:spacing w:after="360"/>
        <w:jc w:val="center"/>
        <w:rPr>
          <w:rFonts w:ascii="Times New Roman" w:hAnsi="Times New Roman" w:cs="Times New Roman"/>
          <w:b/>
          <w:color w:val="000000"/>
          <w:spacing w:val="1"/>
          <w:sz w:val="28"/>
          <w:szCs w:val="28"/>
        </w:rPr>
      </w:pPr>
      <w:r w:rsidRPr="00CB2924">
        <w:rPr>
          <w:rFonts w:ascii="Times New Roman" w:hAnsi="Times New Roman" w:cs="Times New Roman"/>
          <w:b/>
          <w:color w:val="000000"/>
          <w:spacing w:val="1"/>
          <w:sz w:val="28"/>
          <w:szCs w:val="28"/>
        </w:rPr>
        <w:t>МИГ ЛОМ „Достъп до заетост на икономически неактивни и безработни лица“</w:t>
      </w:r>
      <w:r w:rsidR="00642051" w:rsidRPr="00642051">
        <w:rPr>
          <w:rFonts w:ascii="Times New Roman" w:hAnsi="Times New Roman" w:cs="Times New Roman"/>
          <w:b/>
          <w:color w:val="000000"/>
          <w:spacing w:val="1"/>
          <w:sz w:val="28"/>
          <w:szCs w:val="28"/>
        </w:rPr>
        <w:t xml:space="preserve"> </w:t>
      </w:r>
    </w:p>
    <w:tbl>
      <w:tblPr>
        <w:tblStyle w:val="a5"/>
        <w:tblW w:w="0" w:type="auto"/>
        <w:tblLook w:val="04A0" w:firstRow="1" w:lastRow="0" w:firstColumn="1" w:lastColumn="0" w:noHBand="0" w:noVBand="1"/>
      </w:tblPr>
      <w:tblGrid>
        <w:gridCol w:w="4530"/>
        <w:gridCol w:w="4532"/>
      </w:tblGrid>
      <w:tr w:rsidR="00C25F37" w14:paraId="54E2BF7D" w14:textId="77777777" w:rsidTr="004B1336">
        <w:trPr>
          <w:trHeight w:val="428"/>
        </w:trPr>
        <w:tc>
          <w:tcPr>
            <w:tcW w:w="4606" w:type="dxa"/>
            <w:vAlign w:val="center"/>
          </w:tcPr>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ad"/>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ad"/>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Pr>
          <w:rFonts w:ascii="Times New Roman" w:eastAsia="Times New Roman" w:hAnsi="Times New Roman" w:cs="Times New Roman"/>
          <w:i/>
          <w:sz w:val="24"/>
          <w:szCs w:val="24"/>
          <w:lang w:val="en-US"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ad"/>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2BD096AC" w:rsidR="00B94C19" w:rsidRDefault="00B94C19" w:rsidP="00B94C19">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r>
      <w:r w:rsidR="00642051" w:rsidRPr="006317AE">
        <w:rPr>
          <w:rFonts w:ascii="Times New Roman" w:eastAsia="Times New Roman" w:hAnsi="Times New Roman" w:cs="Times New Roman"/>
          <w:sz w:val="24"/>
          <w:szCs w:val="24"/>
          <w:lang w:eastAsia="fr-FR"/>
        </w:rPr>
        <w:t>СНЦ МИГ ЛОМ,гр.Лом,</w:t>
      </w:r>
      <w:proofErr w:type="spellStart"/>
      <w:r w:rsidR="00642051" w:rsidRPr="006317AE">
        <w:rPr>
          <w:rFonts w:ascii="Times New Roman" w:eastAsia="Times New Roman" w:hAnsi="Times New Roman" w:cs="Times New Roman"/>
          <w:sz w:val="24"/>
          <w:szCs w:val="24"/>
          <w:lang w:eastAsia="fr-FR"/>
        </w:rPr>
        <w:t>ул</w:t>
      </w:r>
      <w:proofErr w:type="spellEnd"/>
      <w:r w:rsidR="00642051" w:rsidRPr="006317AE">
        <w:rPr>
          <w:rFonts w:ascii="Times New Roman" w:eastAsia="Times New Roman" w:hAnsi="Times New Roman" w:cs="Times New Roman"/>
          <w:sz w:val="24"/>
          <w:szCs w:val="24"/>
          <w:lang w:eastAsia="fr-FR"/>
        </w:rPr>
        <w:t>.“Г Манафски“ № 19</w:t>
      </w:r>
      <w:r w:rsidR="006317AE" w:rsidRPr="006317AE">
        <w:rPr>
          <w:rFonts w:ascii="Times New Roman" w:eastAsia="Times New Roman" w:hAnsi="Times New Roman" w:cs="Times New Roman"/>
          <w:sz w:val="24"/>
          <w:szCs w:val="24"/>
          <w:lang w:eastAsia="fr-FR"/>
        </w:rPr>
        <w:t xml:space="preserve"> и ЕИК 177147633</w:t>
      </w:r>
      <w:r w:rsidR="00642051" w:rsidRPr="00642051">
        <w:rPr>
          <w:rFonts w:ascii="Times New Roman" w:eastAsia="Times New Roman" w:hAnsi="Times New Roman" w:cs="Times New Roman"/>
          <w:color w:val="FF0000"/>
          <w:sz w:val="24"/>
          <w:szCs w:val="24"/>
          <w:lang w:eastAsia="fr-FR"/>
        </w:rPr>
        <w:t xml:space="preserve"> </w:t>
      </w:r>
      <w:r>
        <w:rPr>
          <w:rFonts w:ascii="Times New Roman" w:eastAsia="Times New Roman" w:hAnsi="Times New Roman" w:cs="Times New Roman"/>
          <w:sz w:val="24"/>
          <w:szCs w:val="24"/>
          <w:lang w:eastAsia="fr-FR"/>
        </w:rPr>
        <w:t>,</w:t>
      </w:r>
      <w:r w:rsidRPr="00B94C1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представлявано от </w:t>
      </w:r>
      <w:r w:rsidR="00642051">
        <w:rPr>
          <w:rFonts w:ascii="Times New Roman" w:eastAsia="Times New Roman" w:hAnsi="Times New Roman" w:cs="Times New Roman"/>
          <w:sz w:val="24"/>
          <w:szCs w:val="24"/>
          <w:lang w:eastAsia="fr-FR"/>
        </w:rPr>
        <w:t xml:space="preserve">Пенка Неделкова Пенкова </w:t>
      </w:r>
      <w:r w:rsidRPr="00EF440B">
        <w:rPr>
          <w:rFonts w:ascii="Times New Roman" w:eastAsia="Times New Roman" w:hAnsi="Times New Roman" w:cs="Times New Roman"/>
          <w:sz w:val="24"/>
          <w:szCs w:val="24"/>
          <w:lang w:eastAsia="fr-FR"/>
        </w:rPr>
        <w:t xml:space="preserve">в качеството на </w:t>
      </w:r>
      <w:r>
        <w:rPr>
          <w:rFonts w:ascii="Times New Roman" w:eastAsia="Times New Roman" w:hAnsi="Times New Roman" w:cs="Times New Roman"/>
          <w:sz w:val="24"/>
          <w:szCs w:val="24"/>
          <w:lang w:eastAsia="fr-FR"/>
        </w:rPr>
        <w:t>председател на Управителния съвет на МИ</w:t>
      </w:r>
      <w:r w:rsidR="00642051">
        <w:rPr>
          <w:rFonts w:ascii="Times New Roman" w:eastAsia="Times New Roman" w:hAnsi="Times New Roman" w:cs="Times New Roman"/>
          <w:sz w:val="24"/>
          <w:szCs w:val="24"/>
          <w:lang w:eastAsia="fr-FR"/>
        </w:rPr>
        <w:t>Г ЛОМ</w:t>
      </w:r>
      <w:r w:rsidRPr="00EF440B">
        <w:rPr>
          <w:rFonts w:ascii="Times New Roman" w:eastAsia="Times New Roman" w:hAnsi="Times New Roman" w:cs="Times New Roman"/>
          <w:sz w:val="24"/>
          <w:szCs w:val="24"/>
          <w:lang w:eastAsia="fr-FR"/>
        </w:rPr>
        <w:t>,</w:t>
      </w:r>
    </w:p>
    <w:p w14:paraId="3295F79B" w14:textId="45627D02" w:rsidR="00B94C19" w:rsidRDefault="00B94C19" w:rsidP="00B94C19">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ad"/>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6F00DD" w14:textId="24431A8A" w:rsidR="00C61651" w:rsidRPr="00CB2924" w:rsidRDefault="009A7C1B" w:rsidP="00CB2924">
      <w:pPr>
        <w:pStyle w:val="ad"/>
        <w:numPr>
          <w:ilvl w:val="1"/>
          <w:numId w:val="5"/>
        </w:numPr>
        <w:spacing w:before="80" w:after="240" w:line="240" w:lineRule="auto"/>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размер </w:t>
      </w:r>
      <w:r w:rsidR="00F7295A">
        <w:rPr>
          <w:rFonts w:ascii="Times New Roman" w:eastAsia="Times New Roman" w:hAnsi="Times New Roman" w:cs="Times New Roman"/>
          <w:sz w:val="24"/>
          <w:szCs w:val="24"/>
          <w:lang w:eastAsia="fr-FR"/>
        </w:rPr>
        <w:t>до</w:t>
      </w:r>
      <w:r w:rsidR="00112881">
        <w:rPr>
          <w:rFonts w:ascii="Times New Roman" w:eastAsia="Times New Roman" w:hAnsi="Times New Roman" w:cs="Times New Roman"/>
          <w:sz w:val="24"/>
          <w:szCs w:val="24"/>
          <w:lang w:eastAsia="fr-FR"/>
        </w:rPr>
        <w:t xml:space="preserve"> </w:t>
      </w:r>
      <w:r w:rsidR="00F7295A">
        <w:rPr>
          <w:rFonts w:ascii="Times New Roman" w:eastAsia="Times New Roman" w:hAnsi="Times New Roman" w:cs="Times New Roman"/>
          <w:sz w:val="24"/>
          <w:szCs w:val="24"/>
          <w:lang w:eastAsia="fr-FR"/>
        </w:rPr>
        <w:t>лева (словом)</w:t>
      </w:r>
      <w:r w:rsidR="00B7668A">
        <w:rPr>
          <w:rFonts w:ascii="Times New Roman" w:eastAsia="Times New Roman" w:hAnsi="Times New Roman" w:cs="Times New Roman"/>
          <w:sz w:val="24"/>
          <w:szCs w:val="24"/>
          <w:lang w:eastAsia="fr-FR"/>
        </w:rPr>
        <w:t>……………………………………</w:t>
      </w:r>
      <w:r w:rsidR="009F09F7">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1C5322">
        <w:rPr>
          <w:rFonts w:ascii="Times New Roman" w:eastAsia="Times New Roman" w:hAnsi="Times New Roman" w:cs="Times New Roman"/>
          <w:sz w:val="24"/>
          <w:szCs w:val="24"/>
          <w:lang w:eastAsia="fr-FR"/>
        </w:rPr>
        <w:t xml:space="preserve">, </w:t>
      </w:r>
      <w:r w:rsidR="001C5322" w:rsidRPr="001C5322">
        <w:rPr>
          <w:rFonts w:ascii="Times New Roman" w:eastAsia="Times New Roman" w:hAnsi="Times New Roman" w:cs="Times New Roman"/>
          <w:sz w:val="24"/>
          <w:szCs w:val="24"/>
          <w:lang w:eastAsia="fr-FR"/>
        </w:rPr>
        <w:t xml:space="preserve">Приоритетна ос </w:t>
      </w:r>
      <w:r w:rsidR="00F840D5">
        <w:rPr>
          <w:rFonts w:ascii="Times New Roman" w:eastAsia="Times New Roman" w:hAnsi="Times New Roman" w:cs="Times New Roman"/>
          <w:sz w:val="24"/>
          <w:szCs w:val="24"/>
          <w:lang w:eastAsia="fr-FR"/>
        </w:rPr>
        <w:t>1</w:t>
      </w:r>
      <w:r w:rsidR="001C5322" w:rsidRPr="001C5322">
        <w:rPr>
          <w:rFonts w:ascii="Times New Roman" w:eastAsia="Times New Roman" w:hAnsi="Times New Roman" w:cs="Times New Roman"/>
          <w:sz w:val="24"/>
          <w:szCs w:val="24"/>
          <w:lang w:eastAsia="fr-FR"/>
        </w:rPr>
        <w:t xml:space="preserve"> </w:t>
      </w:r>
      <w:r w:rsidR="00F840D5" w:rsidRPr="00F840D5">
        <w:rPr>
          <w:rFonts w:ascii="Times New Roman" w:eastAsia="Times New Roman" w:hAnsi="Times New Roman" w:cs="Times New Roman"/>
          <w:sz w:val="24"/>
          <w:szCs w:val="24"/>
          <w:lang w:eastAsia="fr-FR"/>
        </w:rPr>
        <w:t>„Подобряване достъпа до заетост и качеството на работните места“</w:t>
      </w:r>
      <w:r w:rsidR="001C5322">
        <w:rPr>
          <w:rFonts w:ascii="Times New Roman" w:eastAsia="Times New Roman" w:hAnsi="Times New Roman" w:cs="Times New Roman"/>
          <w:sz w:val="24"/>
          <w:szCs w:val="24"/>
          <w:lang w:eastAsia="fr-FR"/>
        </w:rPr>
        <w:t xml:space="preserve">, процедура </w:t>
      </w:r>
      <w:r w:rsidR="00CB2924">
        <w:rPr>
          <w:rFonts w:ascii="Times New Roman" w:eastAsia="Times New Roman" w:hAnsi="Times New Roman" w:cs="Times New Roman"/>
          <w:sz w:val="24"/>
          <w:szCs w:val="24"/>
          <w:lang w:eastAsia="fr-FR"/>
        </w:rPr>
        <w:t xml:space="preserve"> </w:t>
      </w:r>
      <w:r w:rsidR="00CB2924" w:rsidRPr="00CB2924">
        <w:rPr>
          <w:rFonts w:ascii="Times New Roman" w:eastAsia="Times New Roman" w:hAnsi="Times New Roman" w:cs="Times New Roman"/>
          <w:sz w:val="24"/>
          <w:szCs w:val="24"/>
          <w:lang w:eastAsia="fr-FR"/>
        </w:rPr>
        <w:t>№BG05M9OP001-1.045</w:t>
      </w:r>
      <w:r w:rsidR="00CB2924">
        <w:rPr>
          <w:rFonts w:ascii="Times New Roman" w:eastAsia="Times New Roman" w:hAnsi="Times New Roman" w:cs="Times New Roman"/>
          <w:sz w:val="24"/>
          <w:szCs w:val="24"/>
          <w:lang w:eastAsia="fr-FR"/>
        </w:rPr>
        <w:t xml:space="preserve"> </w:t>
      </w:r>
      <w:r w:rsidR="00CB2924" w:rsidRPr="00CB2924">
        <w:rPr>
          <w:rFonts w:ascii="Times New Roman" w:eastAsia="Times New Roman" w:hAnsi="Times New Roman" w:cs="Times New Roman"/>
          <w:sz w:val="24"/>
          <w:szCs w:val="24"/>
          <w:lang w:eastAsia="fr-FR"/>
        </w:rPr>
        <w:t>МИГ ЛОМ „Достъп до заетост на икономически неактивни и безработни лица“</w:t>
      </w:r>
      <w:r w:rsidR="001C5322" w:rsidRPr="00CB2924">
        <w:rPr>
          <w:rFonts w:ascii="Times New Roman" w:eastAsia="Times New Roman" w:hAnsi="Times New Roman" w:cs="Times New Roman"/>
          <w:sz w:val="24"/>
          <w:szCs w:val="24"/>
          <w:lang w:eastAsia="fr-FR"/>
        </w:rPr>
        <w:t xml:space="preserve">, </w:t>
      </w:r>
      <w:r w:rsidR="00B94C19" w:rsidRPr="00CB2924">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CB2924">
        <w:rPr>
          <w:rFonts w:ascii="Times New Roman" w:eastAsia="Times New Roman" w:hAnsi="Times New Roman" w:cs="Times New Roman"/>
          <w:sz w:val="24"/>
          <w:szCs w:val="24"/>
          <w:lang w:eastAsia="fr-FR"/>
        </w:rPr>
        <w:t xml:space="preserve"> за изпълнение на проект</w:t>
      </w:r>
      <w:bookmarkStart w:id="3" w:name="_Hlk525733088"/>
      <w:r w:rsidR="00605607" w:rsidRPr="00CB2924">
        <w:rPr>
          <w:rFonts w:ascii="Times New Roman" w:eastAsia="Times New Roman" w:hAnsi="Times New Roman" w:cs="Times New Roman"/>
          <w:sz w:val="24"/>
          <w:szCs w:val="24"/>
          <w:lang w:eastAsia="fr-FR"/>
        </w:rPr>
        <w:t xml:space="preserve">, </w:t>
      </w:r>
      <w:bookmarkEnd w:id="3"/>
      <w:r w:rsidR="008566F5" w:rsidRPr="00CB2924">
        <w:rPr>
          <w:rFonts w:ascii="Times New Roman" w:eastAsia="Times New Roman" w:hAnsi="Times New Roman" w:cs="Times New Roman"/>
          <w:sz w:val="24"/>
          <w:szCs w:val="24"/>
          <w:lang w:eastAsia="fr-FR"/>
        </w:rPr>
        <w:t>наричан по-нататък „П</w:t>
      </w:r>
      <w:r w:rsidR="00DD4AC0" w:rsidRPr="00CB2924">
        <w:rPr>
          <w:rFonts w:ascii="Times New Roman" w:eastAsia="Times New Roman" w:hAnsi="Times New Roman" w:cs="Times New Roman"/>
          <w:sz w:val="24"/>
          <w:szCs w:val="24"/>
          <w:lang w:eastAsia="fr-FR"/>
        </w:rPr>
        <w:t>роекта</w:t>
      </w:r>
      <w:r w:rsidR="008566F5" w:rsidRPr="00CB2924">
        <w:rPr>
          <w:rFonts w:ascii="Times New Roman" w:eastAsia="Times New Roman" w:hAnsi="Times New Roman" w:cs="Times New Roman"/>
          <w:sz w:val="24"/>
          <w:szCs w:val="24"/>
          <w:lang w:eastAsia="fr-FR"/>
        </w:rPr>
        <w:t>“.</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7BF538AA" w:rsidR="00C61651" w:rsidRDefault="00C61651"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7C992702" w14:textId="77777777" w:rsidR="003E46DE" w:rsidRPr="00184024" w:rsidRDefault="003E46DE" w:rsidP="003E46DE">
      <w:pPr>
        <w:pStyle w:val="ad"/>
        <w:numPr>
          <w:ilvl w:val="0"/>
          <w:numId w:val="13"/>
        </w:numPr>
        <w:jc w:val="both"/>
        <w:rPr>
          <w:rFonts w:ascii="Times New Roman" w:eastAsia="Times New Roman" w:hAnsi="Times New Roman" w:cs="Times New Roman"/>
          <w:sz w:val="24"/>
          <w:szCs w:val="24"/>
          <w:lang w:eastAsia="fr-FR"/>
        </w:rPr>
      </w:pPr>
      <w:r w:rsidRPr="00184024">
        <w:rPr>
          <w:rFonts w:ascii="Times New Roman" w:eastAsia="Times New Roman" w:hAnsi="Times New Roman" w:cs="Times New Roman"/>
          <w:sz w:val="24"/>
          <w:szCs w:val="24"/>
          <w:lang w:eastAsia="fr-FR"/>
        </w:rPr>
        <w:t xml:space="preserve">За </w:t>
      </w:r>
      <w:r>
        <w:rPr>
          <w:rFonts w:ascii="Times New Roman" w:eastAsia="Times New Roman" w:hAnsi="Times New Roman" w:cs="Times New Roman"/>
          <w:sz w:val="24"/>
          <w:szCs w:val="24"/>
          <w:lang w:eastAsia="fr-FR"/>
        </w:rPr>
        <w:t>дейности</w:t>
      </w:r>
      <w:r w:rsidRPr="00184024">
        <w:rPr>
          <w:rFonts w:ascii="Times New Roman" w:eastAsia="Times New Roman" w:hAnsi="Times New Roman" w:cs="Times New Roman"/>
          <w:sz w:val="24"/>
          <w:szCs w:val="24"/>
          <w:lang w:eastAsia="fr-FR"/>
        </w:rPr>
        <w:t xml:space="preserve">,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w:t>
      </w:r>
      <w:r>
        <w:rPr>
          <w:rFonts w:ascii="Times New Roman" w:eastAsia="Times New Roman" w:hAnsi="Times New Roman" w:cs="Times New Roman"/>
          <w:sz w:val="24"/>
          <w:szCs w:val="24"/>
          <w:lang w:val="en-US" w:eastAsia="fr-FR"/>
        </w:rPr>
        <w:t>(</w:t>
      </w:r>
      <w:r w:rsidRPr="00184024">
        <w:rPr>
          <w:rFonts w:ascii="Times New Roman" w:eastAsia="Times New Roman" w:hAnsi="Times New Roman" w:cs="Times New Roman"/>
          <w:sz w:val="24"/>
          <w:szCs w:val="24"/>
          <w:lang w:eastAsia="fr-FR"/>
        </w:rPr>
        <w:t xml:space="preserve">описват се посочените в проектобюджета </w:t>
      </w:r>
      <w:r>
        <w:rPr>
          <w:rFonts w:ascii="Times New Roman" w:eastAsia="Times New Roman" w:hAnsi="Times New Roman" w:cs="Times New Roman"/>
          <w:sz w:val="24"/>
          <w:szCs w:val="24"/>
          <w:lang w:eastAsia="fr-FR"/>
        </w:rPr>
        <w:t>дейности</w:t>
      </w:r>
      <w:r w:rsidRPr="00184024">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допустими разходи за тях и резултатите,</w:t>
      </w:r>
      <w:r w:rsidRPr="00184024">
        <w:rPr>
          <w:rFonts w:ascii="Times New Roman" w:eastAsia="Times New Roman" w:hAnsi="Times New Roman" w:cs="Times New Roman"/>
          <w:sz w:val="24"/>
          <w:szCs w:val="24"/>
          <w:lang w:eastAsia="fr-FR"/>
        </w:rPr>
        <w:t xml:space="preserve"> които ще се постигнат </w:t>
      </w:r>
      <w:r>
        <w:rPr>
          <w:rFonts w:ascii="Times New Roman" w:eastAsia="Times New Roman" w:hAnsi="Times New Roman" w:cs="Times New Roman"/>
          <w:sz w:val="24"/>
          <w:szCs w:val="24"/>
          <w:lang w:eastAsia="fr-FR"/>
        </w:rPr>
        <w:t>с тяхното осъществяване</w:t>
      </w:r>
      <w:r w:rsidRPr="00184024">
        <w:rPr>
          <w:rFonts w:ascii="Times New Roman" w:eastAsia="Times New Roman" w:hAnsi="Times New Roman" w:cs="Times New Roman"/>
          <w:sz w:val="24"/>
          <w:szCs w:val="24"/>
          <w:lang w:eastAsia="fr-FR"/>
        </w:rPr>
        <w:t>).</w:t>
      </w:r>
    </w:p>
    <w:p w14:paraId="098BCA8C" w14:textId="77777777" w:rsidR="003E46DE" w:rsidRPr="007818AA" w:rsidRDefault="003E46DE"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af0"/>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6174702D"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CB2924" w:rsidRPr="00CB2924">
        <w:rPr>
          <w:rFonts w:ascii="Times New Roman" w:eastAsia="Times New Roman" w:hAnsi="Times New Roman" w:cs="Times New Roman"/>
          <w:sz w:val="24"/>
          <w:szCs w:val="24"/>
          <w:lang w:val="en-US" w:eastAsia="fr-FR"/>
        </w:rPr>
        <w:t>№BG05M9OP001-1.045</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w:t>
      </w:r>
      <w:proofErr w:type="spellStart"/>
      <w:r w:rsidR="00DF4DF6" w:rsidRPr="00DF4DF6">
        <w:rPr>
          <w:rFonts w:ascii="Times New Roman" w:hAnsi="Times New Roman" w:cs="Times New Roman"/>
          <w:bCs/>
          <w:sz w:val="24"/>
          <w:szCs w:val="24"/>
          <w:lang w:val="en-US"/>
        </w:rPr>
        <w:t>по</w:t>
      </w:r>
      <w:proofErr w:type="spellEnd"/>
      <w:r w:rsidR="00DF4DF6" w:rsidRPr="00DF4DF6">
        <w:rPr>
          <w:rFonts w:ascii="Times New Roman" w:hAnsi="Times New Roman" w:cs="Times New Roman"/>
          <w:bCs/>
          <w:sz w:val="24"/>
          <w:szCs w:val="24"/>
          <w:lang w:val="en-US"/>
        </w:rPr>
        <w:t xml:space="preserve"> </w:t>
      </w:r>
      <w:proofErr w:type="spellStart"/>
      <w:r w:rsidR="00DF4DF6" w:rsidRPr="00DF4DF6">
        <w:rPr>
          <w:rFonts w:ascii="Times New Roman" w:hAnsi="Times New Roman" w:cs="Times New Roman"/>
          <w:bCs/>
          <w:sz w:val="24"/>
          <w:szCs w:val="24"/>
          <w:lang w:val="en-US"/>
        </w:rPr>
        <w:t>процедури</w:t>
      </w:r>
      <w:proofErr w:type="spellEnd"/>
      <w:r w:rsidR="00DF4DF6" w:rsidRPr="00DF4DF6">
        <w:rPr>
          <w:rFonts w:ascii="Times New Roman" w:hAnsi="Times New Roman" w:cs="Times New Roman"/>
          <w:bCs/>
          <w:sz w:val="24"/>
          <w:szCs w:val="24"/>
          <w:lang w:val="en-US"/>
        </w:rPr>
        <w:t xml:space="preserve"> </w:t>
      </w:r>
      <w:proofErr w:type="spellStart"/>
      <w:r w:rsidR="00DF4DF6" w:rsidRPr="00DF4DF6">
        <w:rPr>
          <w:rFonts w:ascii="Times New Roman" w:hAnsi="Times New Roman" w:cs="Times New Roman"/>
          <w:bCs/>
          <w:sz w:val="24"/>
          <w:szCs w:val="24"/>
          <w:lang w:val="en-US"/>
        </w:rPr>
        <w:t>по</w:t>
      </w:r>
      <w:proofErr w:type="spellEnd"/>
      <w:r w:rsidR="00DF4DF6" w:rsidRPr="00DF4DF6">
        <w:rPr>
          <w:rFonts w:ascii="Times New Roman" w:hAnsi="Times New Roman" w:cs="Times New Roman"/>
          <w:bCs/>
          <w:sz w:val="24"/>
          <w:szCs w:val="24"/>
          <w:lang w:val="en-US"/>
        </w:rPr>
        <w:t xml:space="preserve"> ВОМР с </w:t>
      </w:r>
      <w:proofErr w:type="spellStart"/>
      <w:r w:rsidR="00DF4DF6" w:rsidRPr="00DF4DF6">
        <w:rPr>
          <w:rFonts w:ascii="Times New Roman" w:hAnsi="Times New Roman" w:cs="Times New Roman"/>
          <w:bCs/>
          <w:sz w:val="24"/>
          <w:szCs w:val="24"/>
          <w:lang w:val="en-US"/>
        </w:rPr>
        <w:t>финансовата</w:t>
      </w:r>
      <w:proofErr w:type="spellEnd"/>
      <w:r w:rsidR="00DF4DF6" w:rsidRPr="00DF4DF6">
        <w:rPr>
          <w:rFonts w:ascii="Times New Roman" w:hAnsi="Times New Roman" w:cs="Times New Roman"/>
          <w:bCs/>
          <w:sz w:val="24"/>
          <w:szCs w:val="24"/>
          <w:lang w:val="en-US"/>
        </w:rPr>
        <w:t xml:space="preserve"> </w:t>
      </w:r>
      <w:proofErr w:type="spellStart"/>
      <w:r w:rsidR="00DF4DF6" w:rsidRPr="00DF4DF6">
        <w:rPr>
          <w:rFonts w:ascii="Times New Roman" w:hAnsi="Times New Roman" w:cs="Times New Roman"/>
          <w:bCs/>
          <w:sz w:val="24"/>
          <w:szCs w:val="24"/>
          <w:lang w:val="en-US"/>
        </w:rPr>
        <w:t>подкрепа</w:t>
      </w:r>
      <w:proofErr w:type="spellEnd"/>
      <w:r w:rsidR="00DF4DF6" w:rsidRPr="00DF4DF6">
        <w:rPr>
          <w:rFonts w:ascii="Times New Roman" w:hAnsi="Times New Roman" w:cs="Times New Roman"/>
          <w:bCs/>
          <w:sz w:val="24"/>
          <w:szCs w:val="24"/>
          <w:lang w:val="en-US"/>
        </w:rPr>
        <w:t xml:space="preserve"> </w:t>
      </w:r>
      <w:proofErr w:type="spellStart"/>
      <w:r w:rsidR="00DF4DF6" w:rsidRPr="00DF4DF6">
        <w:rPr>
          <w:rFonts w:ascii="Times New Roman" w:hAnsi="Times New Roman" w:cs="Times New Roman"/>
          <w:bCs/>
          <w:sz w:val="24"/>
          <w:szCs w:val="24"/>
          <w:lang w:val="en-US"/>
        </w:rPr>
        <w:t>на</w:t>
      </w:r>
      <w:proofErr w:type="spellEnd"/>
      <w:r w:rsidR="00DF4DF6" w:rsidRPr="00DF4DF6">
        <w:rPr>
          <w:rFonts w:ascii="Times New Roman" w:hAnsi="Times New Roman" w:cs="Times New Roman"/>
          <w:bCs/>
          <w:sz w:val="24"/>
          <w:szCs w:val="24"/>
          <w:lang w:val="en-US"/>
        </w:rPr>
        <w:t xml:space="preserve"> ОП РЧР 2014-2020</w:t>
      </w:r>
      <w:r w:rsidR="00DF4DF6">
        <w:rPr>
          <w:rFonts w:ascii="Times New Roman" w:hAnsi="Times New Roman" w:cs="Times New Roman"/>
          <w:bCs/>
          <w:sz w:val="24"/>
          <w:szCs w:val="24"/>
        </w:rPr>
        <w:t xml:space="preserve"> </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ad"/>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5C5E0A6E"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r w:rsidR="00DF4DF6">
        <w:rPr>
          <w:rFonts w:ascii="Times New Roman" w:hAnsi="Times New Roman" w:cs="Times New Roman"/>
          <w:sz w:val="24"/>
          <w:szCs w:val="24"/>
        </w:rPr>
        <w:t xml:space="preserve"> - не е приложимо</w:t>
      </w:r>
      <w:r w:rsidR="00AF46DB" w:rsidRPr="00AF46DB">
        <w:rPr>
          <w:rFonts w:ascii="Times New Roman" w:hAnsi="Times New Roman" w:cs="Times New Roman"/>
          <w:sz w:val="24"/>
          <w:szCs w:val="24"/>
        </w:rPr>
        <w:t>.</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lang w:val="en-US"/>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 xml:space="preserve">3.7.1.действително извършени и верифицирани разходи и след представяне на първични </w:t>
      </w:r>
      <w:proofErr w:type="spellStart"/>
      <w:r w:rsidRPr="00584C6B">
        <w:rPr>
          <w:rFonts w:ascii="Times New Roman" w:eastAsia="Times New Roman" w:hAnsi="Times New Roman" w:cs="Times New Roman"/>
          <w:sz w:val="24"/>
          <w:szCs w:val="24"/>
        </w:rPr>
        <w:t>разходооправдателни</w:t>
      </w:r>
      <w:proofErr w:type="spellEnd"/>
      <w:r w:rsidRPr="00584C6B">
        <w:rPr>
          <w:rFonts w:ascii="Times New Roman" w:eastAsia="Times New Roman" w:hAnsi="Times New Roman" w:cs="Times New Roman"/>
          <w:sz w:val="24"/>
          <w:szCs w:val="24"/>
        </w:rPr>
        <w:t xml:space="preserve"> документи.</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2F68BD8C"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01A83397" w14:textId="5EFA6033" w:rsid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3.7.3 стандартна таблица на разходите за единица продукт.</w:t>
      </w:r>
    </w:p>
    <w:p w14:paraId="3C310CE1" w14:textId="77777777" w:rsidR="003E46DE" w:rsidRPr="003E46DE" w:rsidRDefault="003E46DE" w:rsidP="003E46DE">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3E46DE">
        <w:rPr>
          <w:rFonts w:ascii="Times New Roman" w:eastAsia="Times New Roman" w:hAnsi="Times New Roman" w:cs="Times New Roman"/>
          <w:sz w:val="24"/>
          <w:szCs w:val="24"/>
        </w:rPr>
        <w:t>и/или</w:t>
      </w:r>
    </w:p>
    <w:p w14:paraId="40C7FA2A" w14:textId="77777777" w:rsidR="003E46DE" w:rsidRPr="003E46DE" w:rsidRDefault="003E46DE" w:rsidP="003E46DE">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3E46DE">
        <w:rPr>
          <w:rFonts w:ascii="Times New Roman" w:eastAsia="Times New Roman" w:hAnsi="Times New Roman" w:cs="Times New Roman"/>
          <w:sz w:val="24"/>
          <w:szCs w:val="24"/>
        </w:rPr>
        <w:t>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w:t>
      </w:r>
    </w:p>
    <w:p w14:paraId="4649755F" w14:textId="77777777" w:rsidR="003E46DE" w:rsidRPr="00A8286C" w:rsidRDefault="003E46DE"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p>
    <w:p w14:paraId="580685EA"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57DF81DF" w14:textId="066657E0" w:rsidR="002C688E"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00C6714A" w:rsidRPr="00C6714A">
        <w:rPr>
          <w:rFonts w:ascii="Times New Roman" w:eastAsia="Times New Roman" w:hAnsi="Times New Roman" w:cs="Times New Roman"/>
          <w:sz w:val="24"/>
          <w:szCs w:val="24"/>
        </w:rPr>
        <w:t xml:space="preserve">искане за плащане генерирано в ИСУН 2020, придружено с банкова гаранция, „Застраховка на гаранция за авансово плащане“ или застраховка „Разни финансови загуби”, или Запис на заповед (приложимо за общини/райони на общини), съгласно Ръководството за бенефициента за изпълнение на договори по процедура </w:t>
      </w:r>
      <w:r w:rsidR="00DF4DF6" w:rsidRPr="00DF4DF6">
        <w:rPr>
          <w:rFonts w:ascii="Times New Roman" w:eastAsia="Times New Roman" w:hAnsi="Times New Roman" w:cs="Times New Roman"/>
          <w:sz w:val="24"/>
          <w:szCs w:val="24"/>
        </w:rPr>
        <w:t>процедури по ВОМР с финансовата подкрепа на ОП РЧР 2014-2020</w:t>
      </w:r>
      <w:r w:rsidR="00DF4DF6">
        <w:rPr>
          <w:rFonts w:ascii="Times New Roman" w:eastAsia="Times New Roman" w:hAnsi="Times New Roman" w:cs="Times New Roman"/>
          <w:sz w:val="24"/>
          <w:szCs w:val="24"/>
        </w:rPr>
        <w:t xml:space="preserve"> </w:t>
      </w:r>
      <w:r w:rsidR="00C6714A" w:rsidRPr="00C6714A">
        <w:rPr>
          <w:rFonts w:ascii="Times New Roman" w:eastAsia="Times New Roman" w:hAnsi="Times New Roman" w:cs="Times New Roman"/>
          <w:sz w:val="24"/>
          <w:szCs w:val="24"/>
        </w:rPr>
        <w:t>за стойността на аванса, в полза на Управляващия орган, издадена от представляващия/</w:t>
      </w:r>
      <w:proofErr w:type="spellStart"/>
      <w:r w:rsidR="00C6714A" w:rsidRPr="00C6714A">
        <w:rPr>
          <w:rFonts w:ascii="Times New Roman" w:eastAsia="Times New Roman" w:hAnsi="Times New Roman" w:cs="Times New Roman"/>
          <w:sz w:val="24"/>
          <w:szCs w:val="24"/>
        </w:rPr>
        <w:t>ите</w:t>
      </w:r>
      <w:proofErr w:type="spellEnd"/>
      <w:r w:rsidR="00C6714A" w:rsidRPr="00C6714A">
        <w:rPr>
          <w:rFonts w:ascii="Times New Roman" w:eastAsia="Times New Roman" w:hAnsi="Times New Roman" w:cs="Times New Roman"/>
          <w:sz w:val="24"/>
          <w:szCs w:val="24"/>
        </w:rPr>
        <w:t xml:space="preserve"> или едно от представляващите Бенефициента лице/а, придружен с решение на колективния орган (когато е приложимо). В случаите на обезпечение на авансовото плащане с банкова гаранция</w:t>
      </w:r>
      <w:r w:rsidR="00DF4DF6" w:rsidRPr="00DF4DF6">
        <w:t xml:space="preserve"> </w:t>
      </w:r>
      <w:r w:rsidR="00DF4DF6" w:rsidRPr="00DF4DF6">
        <w:rPr>
          <w:rFonts w:ascii="Times New Roman" w:eastAsia="Times New Roman" w:hAnsi="Times New Roman" w:cs="Times New Roman"/>
          <w:sz w:val="24"/>
          <w:szCs w:val="24"/>
        </w:rPr>
        <w:t>тя трябва да бъде безусловна и неотменима  в полза на Управляващия орган.</w:t>
      </w:r>
      <w:r w:rsidR="00DF4DF6">
        <w:rPr>
          <w:rFonts w:ascii="Times New Roman" w:eastAsia="Times New Roman" w:hAnsi="Times New Roman" w:cs="Times New Roman"/>
          <w:sz w:val="24"/>
          <w:szCs w:val="24"/>
        </w:rPr>
        <w:t xml:space="preserve"> С</w:t>
      </w:r>
      <w:r w:rsidR="00C6714A" w:rsidRPr="00C6714A">
        <w:rPr>
          <w:rFonts w:ascii="Times New Roman" w:eastAsia="Times New Roman" w:hAnsi="Times New Roman" w:cs="Times New Roman"/>
          <w:sz w:val="24"/>
          <w:szCs w:val="24"/>
        </w:rPr>
        <w:t xml:space="preserve">ъщата се освобождава </w:t>
      </w:r>
      <w:r w:rsidR="00F7295A">
        <w:rPr>
          <w:rFonts w:ascii="Times New Roman" w:eastAsia="Times New Roman" w:hAnsi="Times New Roman" w:cs="Times New Roman"/>
          <w:sz w:val="24"/>
          <w:szCs w:val="24"/>
        </w:rPr>
        <w:t>след</w:t>
      </w:r>
      <w:r w:rsidR="00C6714A" w:rsidRPr="00C6714A">
        <w:rPr>
          <w:rFonts w:ascii="Times New Roman" w:eastAsia="Times New Roman" w:hAnsi="Times New Roman" w:cs="Times New Roman"/>
          <w:sz w:val="24"/>
          <w:szCs w:val="24"/>
        </w:rPr>
        <w:t xml:space="preserve"> извършване на </w:t>
      </w:r>
      <w:r w:rsidR="00F7295A">
        <w:rPr>
          <w:rFonts w:ascii="Times New Roman" w:eastAsia="Times New Roman" w:hAnsi="Times New Roman" w:cs="Times New Roman"/>
          <w:sz w:val="24"/>
          <w:szCs w:val="24"/>
          <w:lang w:eastAsia="bg-BG"/>
        </w:rPr>
        <w:t xml:space="preserve">финално </w:t>
      </w:r>
      <w:proofErr w:type="spellStart"/>
      <w:r w:rsidR="00F7295A">
        <w:rPr>
          <w:rFonts w:ascii="Times New Roman" w:eastAsia="Times New Roman" w:hAnsi="Times New Roman" w:cs="Times New Roman"/>
          <w:sz w:val="24"/>
          <w:szCs w:val="24"/>
          <w:lang w:eastAsia="bg-BG"/>
        </w:rPr>
        <w:t>плащане</w:t>
      </w:r>
      <w:r w:rsidR="00C6714A" w:rsidRPr="00C6714A">
        <w:rPr>
          <w:rFonts w:ascii="Times New Roman" w:eastAsia="Times New Roman" w:hAnsi="Times New Roman" w:cs="Times New Roman"/>
          <w:sz w:val="24"/>
          <w:szCs w:val="24"/>
        </w:rPr>
        <w:t>по</w:t>
      </w:r>
      <w:proofErr w:type="spellEnd"/>
      <w:r w:rsidR="00C6714A" w:rsidRPr="00C6714A">
        <w:rPr>
          <w:rFonts w:ascii="Times New Roman" w:eastAsia="Times New Roman" w:hAnsi="Times New Roman" w:cs="Times New Roman"/>
          <w:sz w:val="24"/>
          <w:szCs w:val="24"/>
        </w:rPr>
        <w:t xml:space="preserve"> договора, за което Управляващият орган уведомява банката – издател при поискване от страна на бенефициента</w:t>
      </w:r>
      <w:r w:rsidR="00C6714A">
        <w:rPr>
          <w:rFonts w:ascii="Times New Roman" w:eastAsia="Times New Roman" w:hAnsi="Times New Roman" w:cs="Times New Roman"/>
          <w:sz w:val="24"/>
          <w:szCs w:val="24"/>
        </w:rPr>
        <w:t xml:space="preserve"> </w:t>
      </w:r>
      <w:r w:rsidR="002C688E">
        <w:rPr>
          <w:rFonts w:ascii="Times New Roman" w:eastAsia="Times New Roman" w:hAnsi="Times New Roman" w:cs="Times New Roman"/>
          <w:sz w:val="24"/>
          <w:szCs w:val="24"/>
          <w:lang w:eastAsia="bg-BG"/>
        </w:rPr>
        <w:t>или</w:t>
      </w:r>
    </w:p>
    <w:p w14:paraId="07378AA0" w14:textId="6787C070"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14B1D02D" w:rsidR="008642D2" w:rsidRDefault="002C688E"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proofErr w:type="spellStart"/>
      <w:r w:rsidRPr="002C688E">
        <w:rPr>
          <w:rFonts w:ascii="Times New Roman" w:eastAsia="Times New Roman" w:hAnsi="Times New Roman" w:cs="Times New Roman"/>
          <w:sz w:val="24"/>
          <w:szCs w:val="24"/>
          <w:lang w:val="en-US" w:eastAsia="bg-BG"/>
        </w:rPr>
        <w:t>валидна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банкова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гаранция</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издадена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банка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или</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друга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финансова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институция</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регистрирана</w:t>
      </w:r>
      <w:proofErr w:type="spellEnd"/>
      <w:r w:rsidRPr="002C688E">
        <w:rPr>
          <w:rFonts w:ascii="Times New Roman" w:eastAsia="Times New Roman" w:hAnsi="Times New Roman" w:cs="Times New Roman"/>
          <w:sz w:val="24"/>
          <w:szCs w:val="24"/>
          <w:lang w:val="en-US" w:eastAsia="bg-BG"/>
        </w:rPr>
        <w:t xml:space="preserve"> в </w:t>
      </w:r>
      <w:proofErr w:type="spellStart"/>
      <w:r w:rsidRPr="002C688E">
        <w:rPr>
          <w:rFonts w:ascii="Times New Roman" w:eastAsia="Times New Roman" w:hAnsi="Times New Roman" w:cs="Times New Roman"/>
          <w:sz w:val="24"/>
          <w:szCs w:val="24"/>
          <w:lang w:val="en-US" w:eastAsia="bg-BG"/>
        </w:rPr>
        <w:t>Република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България</w:t>
      </w:r>
      <w:proofErr w:type="spellEnd"/>
      <w:r w:rsidRPr="002C688E">
        <w:rPr>
          <w:rFonts w:ascii="Times New Roman" w:eastAsia="Times New Roman" w:hAnsi="Times New Roman" w:cs="Times New Roman"/>
          <w:sz w:val="24"/>
          <w:szCs w:val="24"/>
          <w:lang w:eastAsia="bg-BG"/>
        </w:rPr>
        <w:t xml:space="preserve">, </w:t>
      </w:r>
      <w:proofErr w:type="spellStart"/>
      <w:r w:rsidRPr="002C688E">
        <w:rPr>
          <w:rFonts w:ascii="Times New Roman" w:eastAsia="Times New Roman" w:hAnsi="Times New Roman" w:cs="Times New Roman"/>
          <w:sz w:val="24"/>
          <w:szCs w:val="24"/>
          <w:lang w:val="en-US" w:eastAsia="bg-BG"/>
        </w:rPr>
        <w:t>или</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са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покрити</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инструмент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предоставен</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като</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гаранция</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публичен</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субект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или</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Република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България</w:t>
      </w:r>
      <w:proofErr w:type="spellEnd"/>
      <w:r w:rsidRPr="002C688E">
        <w:rPr>
          <w:rFonts w:ascii="Times New Roman" w:eastAsia="Times New Roman" w:hAnsi="Times New Roman" w:cs="Times New Roman"/>
          <w:sz w:val="24"/>
          <w:szCs w:val="24"/>
          <w:lang w:val="en-US" w:eastAsia="bg-BG"/>
        </w:rPr>
        <w:t xml:space="preserve">, с </w:t>
      </w:r>
      <w:proofErr w:type="spellStart"/>
      <w:r w:rsidRPr="002C688E">
        <w:rPr>
          <w:rFonts w:ascii="Times New Roman" w:eastAsia="Times New Roman" w:hAnsi="Times New Roman" w:cs="Times New Roman"/>
          <w:sz w:val="24"/>
          <w:szCs w:val="24"/>
          <w:lang w:val="en-US" w:eastAsia="bg-BG"/>
        </w:rPr>
        <w:t>която</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се</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обезпечава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размера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на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авансовото</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плащане</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Банковата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гаранция</w:t>
      </w:r>
      <w:proofErr w:type="spellEnd"/>
      <w:r w:rsidRPr="002C688E">
        <w:rPr>
          <w:rFonts w:ascii="Times New Roman" w:eastAsia="Times New Roman" w:hAnsi="Times New Roman" w:cs="Times New Roman"/>
          <w:sz w:val="24"/>
          <w:szCs w:val="24"/>
          <w:lang w:val="en-US" w:eastAsia="bg-BG"/>
        </w:rPr>
        <w:t xml:space="preserve"> </w:t>
      </w:r>
      <w:r w:rsidRPr="002C688E">
        <w:rPr>
          <w:rFonts w:ascii="Times New Roman" w:eastAsia="Times New Roman" w:hAnsi="Times New Roman" w:cs="Times New Roman"/>
          <w:sz w:val="24"/>
          <w:szCs w:val="24"/>
          <w:lang w:eastAsia="bg-BG"/>
        </w:rPr>
        <w:t xml:space="preserve">следва да </w:t>
      </w:r>
      <w:r w:rsidRPr="002C688E">
        <w:rPr>
          <w:rFonts w:ascii="Times New Roman" w:eastAsia="Times New Roman" w:hAnsi="Times New Roman" w:cs="Times New Roman"/>
          <w:sz w:val="24"/>
          <w:szCs w:val="24"/>
          <w:lang w:val="en-US" w:eastAsia="bg-BG"/>
        </w:rPr>
        <w:t xml:space="preserve">е </w:t>
      </w:r>
      <w:proofErr w:type="spellStart"/>
      <w:r w:rsidRPr="002C688E">
        <w:rPr>
          <w:rFonts w:ascii="Times New Roman" w:eastAsia="Times New Roman" w:hAnsi="Times New Roman" w:cs="Times New Roman"/>
          <w:sz w:val="24"/>
          <w:szCs w:val="24"/>
          <w:lang w:val="en-US" w:eastAsia="bg-BG"/>
        </w:rPr>
        <w:t>безусловна</w:t>
      </w:r>
      <w:proofErr w:type="spellEnd"/>
      <w:r w:rsidRPr="002C688E">
        <w:rPr>
          <w:rFonts w:ascii="Times New Roman" w:eastAsia="Times New Roman" w:hAnsi="Times New Roman" w:cs="Times New Roman"/>
          <w:sz w:val="24"/>
          <w:szCs w:val="24"/>
          <w:lang w:val="en-US" w:eastAsia="bg-BG"/>
        </w:rPr>
        <w:t xml:space="preserve"> и </w:t>
      </w:r>
      <w:proofErr w:type="spellStart"/>
      <w:r w:rsidRPr="002C688E">
        <w:rPr>
          <w:rFonts w:ascii="Times New Roman" w:eastAsia="Times New Roman" w:hAnsi="Times New Roman" w:cs="Times New Roman"/>
          <w:sz w:val="24"/>
          <w:szCs w:val="24"/>
          <w:lang w:val="en-US" w:eastAsia="bg-BG"/>
        </w:rPr>
        <w:t>неотменима</w:t>
      </w:r>
      <w:proofErr w:type="spellEnd"/>
      <w:r w:rsidRPr="002C688E">
        <w:rPr>
          <w:rFonts w:ascii="Times New Roman" w:eastAsia="Times New Roman" w:hAnsi="Times New Roman" w:cs="Times New Roman"/>
          <w:sz w:val="24"/>
          <w:szCs w:val="24"/>
          <w:lang w:val="en-US" w:eastAsia="bg-BG"/>
        </w:rPr>
        <w:t xml:space="preserve"> в </w:t>
      </w:r>
      <w:proofErr w:type="spellStart"/>
      <w:r w:rsidRPr="002C688E">
        <w:rPr>
          <w:rFonts w:ascii="Times New Roman" w:eastAsia="Times New Roman" w:hAnsi="Times New Roman" w:cs="Times New Roman"/>
          <w:sz w:val="24"/>
          <w:szCs w:val="24"/>
          <w:lang w:val="en-US" w:eastAsia="bg-BG"/>
        </w:rPr>
        <w:t>полза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на</w:t>
      </w:r>
      <w:proofErr w:type="spellEnd"/>
      <w:r w:rsidRPr="002C688E">
        <w:rPr>
          <w:rFonts w:ascii="Times New Roman" w:eastAsia="Times New Roman" w:hAnsi="Times New Roman" w:cs="Times New Roman"/>
          <w:sz w:val="24"/>
          <w:szCs w:val="24"/>
          <w:lang w:val="en-US" w:eastAsia="bg-BG"/>
        </w:rPr>
        <w:t xml:space="preserve"> </w:t>
      </w:r>
      <w:r w:rsidRPr="002C688E">
        <w:rPr>
          <w:rFonts w:ascii="Times New Roman" w:eastAsia="Times New Roman" w:hAnsi="Times New Roman" w:cs="Times New Roman"/>
          <w:sz w:val="24"/>
          <w:szCs w:val="24"/>
          <w:lang w:eastAsia="bg-BG"/>
        </w:rPr>
        <w:t>У</w:t>
      </w:r>
      <w:proofErr w:type="spellStart"/>
      <w:r w:rsidRPr="002C688E">
        <w:rPr>
          <w:rFonts w:ascii="Times New Roman" w:eastAsia="Times New Roman" w:hAnsi="Times New Roman" w:cs="Times New Roman"/>
          <w:sz w:val="24"/>
          <w:szCs w:val="24"/>
          <w:lang w:val="en-US" w:eastAsia="bg-BG"/>
        </w:rPr>
        <w:t>правляващия</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орган</w:t>
      </w:r>
      <w:proofErr w:type="spellEnd"/>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w:t>
      </w:r>
      <w:proofErr w:type="spellStart"/>
      <w:r w:rsidRPr="002C688E">
        <w:rPr>
          <w:rFonts w:ascii="Times New Roman" w:eastAsia="Times New Roman" w:hAnsi="Times New Roman" w:cs="Times New Roman"/>
          <w:sz w:val="24"/>
          <w:szCs w:val="24"/>
          <w:lang w:eastAsia="bg-BG"/>
        </w:rPr>
        <w:t>от</w:t>
      </w:r>
      <w:proofErr w:type="spellEnd"/>
      <w:r w:rsidRPr="002C688E">
        <w:rPr>
          <w:rFonts w:ascii="Times New Roman" w:eastAsia="Times New Roman" w:hAnsi="Times New Roman" w:cs="Times New Roman"/>
          <w:sz w:val="24"/>
          <w:szCs w:val="24"/>
          <w:lang w:eastAsia="bg-BG"/>
        </w:rPr>
        <w:t xml:space="preserve">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4E124F8B" w14:textId="6CA16157"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w:t>
      </w:r>
      <w:r w:rsidR="00451345">
        <w:rPr>
          <w:rFonts w:ascii="Times New Roman" w:eastAsia="Times New Roman" w:hAnsi="Times New Roman" w:cs="Times New Roman"/>
          <w:sz w:val="24"/>
          <w:szCs w:val="24"/>
          <w:lang w:eastAsia="bg-BG"/>
        </w:rPr>
        <w:t xml:space="preserve"> </w:t>
      </w:r>
      <w:r w:rsidR="00451345" w:rsidRPr="00451345">
        <w:rPr>
          <w:rFonts w:ascii="Times New Roman" w:eastAsia="Times New Roman" w:hAnsi="Times New Roman" w:cs="Times New Roman"/>
          <w:sz w:val="24"/>
          <w:szCs w:val="24"/>
          <w:lang w:eastAsia="bg-BG"/>
        </w:rPr>
        <w:t>22.05.2018 г.</w:t>
      </w:r>
      <w:r w:rsidR="00451345">
        <w:rPr>
          <w:rFonts w:ascii="Times New Roman" w:eastAsia="Times New Roman" w:hAnsi="Times New Roman" w:cs="Times New Roman"/>
          <w:sz w:val="24"/>
          <w:szCs w:val="24"/>
          <w:lang w:eastAsia="bg-BG"/>
        </w:rPr>
        <w:t xml:space="preserve"> </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1E835AE6" w14:textId="77777777" w:rsidR="003E46DE" w:rsidRPr="003E46DE" w:rsidRDefault="000A22EF" w:rsidP="003E46DE">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3E46DE" w:rsidRPr="003E46DE">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Ако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73EE8E93" w14:textId="77777777" w:rsidR="000A22EF" w:rsidRDefault="000A22EF" w:rsidP="000A22EF">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p>
    <w:p w14:paraId="21E09990" w14:textId="34810F9D"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w:t>
      </w:r>
      <w:proofErr w:type="spellStart"/>
      <w:r w:rsidRPr="002C17B0">
        <w:rPr>
          <w:rFonts w:ascii="Times New Roman" w:eastAsia="Times New Roman" w:hAnsi="Times New Roman" w:cs="Times New Roman"/>
          <w:sz w:val="24"/>
          <w:szCs w:val="24"/>
          <w:lang w:eastAsia="bg-BG"/>
        </w:rPr>
        <w:t>пар</w:t>
      </w:r>
      <w:proofErr w:type="spellEnd"/>
      <w:r w:rsidRPr="002C17B0">
        <w:rPr>
          <w:rFonts w:ascii="Times New Roman" w:eastAsia="Times New Roman" w:hAnsi="Times New Roman" w:cs="Times New Roman"/>
          <w:sz w:val="24"/>
          <w:szCs w:val="24"/>
          <w:lang w:eastAsia="bg-BG"/>
        </w:rPr>
        <w:t xml:space="preserve">. 6 от Регламент (ЕС) № 1407/2013 на Комисията. </w:t>
      </w:r>
    </w:p>
    <w:p w14:paraId="406FDC0A" w14:textId="77777777" w:rsidR="000A22EF"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2C922C07" w14:textId="4E98DA44" w:rsidR="000A22EF" w:rsidRPr="00847F42" w:rsidRDefault="000A22EF" w:rsidP="000A22EF">
      <w:pPr>
        <w:autoSpaceDE w:val="0"/>
        <w:autoSpaceDN w:val="0"/>
        <w:adjustRightInd w:val="0"/>
        <w:spacing w:after="240" w:line="240" w:lineRule="auto"/>
        <w:jc w:val="both"/>
        <w:rPr>
          <w:rFonts w:ascii="Times New Roman" w:eastAsia="Times New Roman" w:hAnsi="Times New Roman" w:cs="Times New Roman"/>
          <w:sz w:val="24"/>
          <w:szCs w:val="24"/>
          <w:lang w:eastAsia="bg-BG"/>
        </w:rPr>
      </w:pP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6F140A3A" w14:textId="1F45D12B"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397299" w:rsidRPr="00397299">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CB2924">
        <w:rPr>
          <w:rFonts w:ascii="Times New Roman" w:eastAsia="Times New Roman" w:hAnsi="Times New Roman" w:cs="Times New Roman"/>
          <w:color w:val="000000"/>
          <w:spacing w:val="1"/>
          <w:sz w:val="24"/>
          <w:szCs w:val="24"/>
        </w:rPr>
        <w:t>.</w:t>
      </w:r>
    </w:p>
    <w:p w14:paraId="1E600404" w14:textId="3BAD831E" w:rsidR="00A8286C" w:rsidRPr="00A8286C" w:rsidRDefault="00DD71F8" w:rsidP="00CB2924">
      <w:pPr>
        <w:autoSpaceDE w:val="0"/>
        <w:autoSpaceDN w:val="0"/>
        <w:adjustRightInd w:val="0"/>
        <w:spacing w:after="24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397299" w:rsidRPr="00397299">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Бенефициентът е длъжен да сключи споразумение със своя/</w:t>
      </w:r>
      <w:proofErr w:type="spellStart"/>
      <w:r w:rsidR="00A8286C" w:rsidRPr="00A8286C">
        <w:rPr>
          <w:rFonts w:ascii="Times New Roman" w:eastAsia="Times New Roman" w:hAnsi="Times New Roman" w:cs="Times New Roman"/>
          <w:sz w:val="24"/>
          <w:szCs w:val="24"/>
        </w:rPr>
        <w:t>ите</w:t>
      </w:r>
      <w:proofErr w:type="spellEnd"/>
      <w:r w:rsidR="00A8286C" w:rsidRPr="00A8286C">
        <w:rPr>
          <w:rFonts w:ascii="Times New Roman" w:eastAsia="Times New Roman" w:hAnsi="Times New Roman" w:cs="Times New Roman"/>
          <w:sz w:val="24"/>
          <w:szCs w:val="24"/>
        </w:rPr>
        <w:t xml:space="preserve"> партньор/и </w:t>
      </w:r>
      <w:proofErr w:type="spellStart"/>
      <w:r w:rsidR="00A8286C" w:rsidRPr="00A8286C">
        <w:rPr>
          <w:rFonts w:ascii="Times New Roman" w:eastAsia="Times New Roman" w:hAnsi="Times New Roman" w:cs="Times New Roman"/>
          <w:sz w:val="24"/>
          <w:szCs w:val="24"/>
        </w:rPr>
        <w:t>и</w:t>
      </w:r>
      <w:proofErr w:type="spellEnd"/>
      <w:r w:rsidR="00A8286C" w:rsidRPr="00A8286C">
        <w:rPr>
          <w:rFonts w:ascii="Times New Roman" w:eastAsia="Times New Roman" w:hAnsi="Times New Roman" w:cs="Times New Roman"/>
          <w:sz w:val="24"/>
          <w:szCs w:val="24"/>
        </w:rPr>
        <w:t xml:space="preserve">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5BD93EB0" w:rsidR="00F6265B" w:rsidRPr="006A408A" w:rsidRDefault="00F6265B"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397299" w:rsidRPr="00397299">
        <w:rPr>
          <w:rFonts w:ascii="Times New Roman" w:eastAsia="Times New Roman" w:hAnsi="Times New Roman" w:cs="Times New Roman"/>
          <w:sz w:val="24"/>
          <w:szCs w:val="24"/>
        </w:rPr>
        <w:t>22.05.2018 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1730F3" w14:textId="6D047B4C" w:rsidR="006E1A3A" w:rsidRPr="006A408A" w:rsidRDefault="00C63356"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3EBD97B8" w14:textId="07BB84F2" w:rsidR="00A8286C" w:rsidRPr="006A408A" w:rsidRDefault="00A8286C" w:rsidP="001047CC">
      <w:pPr>
        <w:pStyle w:val="ad"/>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процедур</w:t>
      </w:r>
      <w:r w:rsidR="001047CC">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 xml:space="preserve"> </w:t>
      </w:r>
      <w:r w:rsidR="001047CC" w:rsidRPr="001047CC">
        <w:rPr>
          <w:rFonts w:ascii="Times New Roman" w:eastAsia="Times New Roman" w:hAnsi="Times New Roman" w:cs="Times New Roman"/>
          <w:sz w:val="24"/>
          <w:szCs w:val="24"/>
        </w:rPr>
        <w:t xml:space="preserve"> </w:t>
      </w:r>
      <w:r w:rsidR="001047CC" w:rsidRPr="002D7373">
        <w:rPr>
          <w:rFonts w:ascii="Times New Roman" w:eastAsia="Times New Roman" w:hAnsi="Times New Roman" w:cs="Times New Roman"/>
          <w:sz w:val="24"/>
          <w:szCs w:val="24"/>
        </w:rPr>
        <w:t>по ВОМР с финансовата подкрепа на ОП РЧР 2014-2020</w:t>
      </w:r>
      <w:r w:rsidR="001047CC">
        <w:rPr>
          <w:rFonts w:ascii="Times New Roman" w:eastAsia="Times New Roman" w:hAnsi="Times New Roman" w:cs="Times New Roman"/>
          <w:sz w:val="24"/>
          <w:szCs w:val="24"/>
        </w:rPr>
        <w:t>.</w:t>
      </w:r>
    </w:p>
    <w:p w14:paraId="0A724597" w14:textId="77777777" w:rsidR="00A8286C" w:rsidRPr="006A408A" w:rsidRDefault="00A8286C"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5CE459DE" w14:textId="77777777" w:rsidR="00A8286C" w:rsidRPr="006A408A" w:rsidRDefault="00A8286C" w:rsidP="006A408A">
      <w:pPr>
        <w:pStyle w:val="ad"/>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14:paraId="3F587357" w14:textId="3FE7E40C"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261237" w:rsidRPr="00261237">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261237">
        <w:rPr>
          <w:rFonts w:ascii="Times New Roman" w:eastAsia="Times New Roman" w:hAnsi="Times New Roman" w:cs="Times New Roman"/>
          <w:color w:val="000000"/>
          <w:spacing w:val="1"/>
          <w:sz w:val="24"/>
          <w:szCs w:val="24"/>
        </w:rPr>
        <w:t xml:space="preserve"> </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 xml:space="preserve">Представянето на документи и информация във формат, различен от задължителните образци може да доведе до </w:t>
      </w:r>
      <w:proofErr w:type="spellStart"/>
      <w:r w:rsidR="00A8286C" w:rsidRPr="00A8286C">
        <w:rPr>
          <w:rFonts w:ascii="Times New Roman" w:eastAsia="Times New Roman" w:hAnsi="Times New Roman" w:cs="Times New Roman"/>
          <w:sz w:val="24"/>
          <w:szCs w:val="24"/>
        </w:rPr>
        <w:t>неразглеждането</w:t>
      </w:r>
      <w:proofErr w:type="spellEnd"/>
      <w:r w:rsidR="00A8286C" w:rsidRPr="00A8286C">
        <w:rPr>
          <w:rFonts w:ascii="Times New Roman" w:eastAsia="Times New Roman" w:hAnsi="Times New Roman" w:cs="Times New Roman"/>
          <w:sz w:val="24"/>
          <w:szCs w:val="24"/>
        </w:rPr>
        <w:t xml:space="preserve">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6500B1A0" w14:textId="77777777" w:rsidR="007A64F2"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r w:rsidRPr="008C7590">
        <w:rPr>
          <w:rFonts w:ascii="Times New Roman" w:eastAsia="Times New Roman" w:hAnsi="Times New Roman" w:cs="Times New Roman"/>
          <w:sz w:val="24"/>
          <w:szCs w:val="24"/>
        </w:rPr>
        <w:t>В случай на неизпълнение на поетите ангажименти за устойчивост и при условията на чл. 70, ал. 1</w:t>
      </w:r>
      <w:r w:rsidR="00C9455C" w:rsidRPr="00B86B81">
        <w:rPr>
          <w:rFonts w:ascii="Times New Roman" w:eastAsia="Times New Roman" w:hAnsi="Times New Roman" w:cs="Times New Roman"/>
          <w:sz w:val="24"/>
          <w:szCs w:val="24"/>
        </w:rPr>
        <w:t xml:space="preserve"> от ЗУСЕСИФ</w:t>
      </w:r>
      <w:r w:rsidRPr="00D83AC4">
        <w:rPr>
          <w:rFonts w:ascii="Times New Roman" w:eastAsia="Times New Roman" w:hAnsi="Times New Roman" w:cs="Times New Roman"/>
          <w:sz w:val="24"/>
          <w:szCs w:val="24"/>
        </w:rPr>
        <w:t xml:space="preserve"> Управляващият орган налага ...% корекция върху верифицираните разходи</w:t>
      </w:r>
      <w:r w:rsidR="00261237" w:rsidRPr="00261237">
        <w:t xml:space="preserve"> </w:t>
      </w:r>
      <w:r w:rsidR="00261237" w:rsidRPr="00261237">
        <w:rPr>
          <w:rFonts w:ascii="Times New Roman" w:eastAsia="Times New Roman" w:hAnsi="Times New Roman" w:cs="Times New Roman"/>
          <w:sz w:val="24"/>
          <w:szCs w:val="24"/>
        </w:rPr>
        <w:t>пропорционално на времето на неизпълнение</w:t>
      </w:r>
      <w:r w:rsidRPr="00D83AC4">
        <w:rPr>
          <w:rFonts w:ascii="Times New Roman" w:eastAsia="Times New Roman" w:hAnsi="Times New Roman" w:cs="Times New Roman"/>
          <w:sz w:val="24"/>
          <w:szCs w:val="24"/>
        </w:rPr>
        <w:t xml:space="preserve">. </w:t>
      </w:r>
    </w:p>
    <w:p w14:paraId="39B19240" w14:textId="77777777" w:rsidR="007A64F2" w:rsidRPr="0010264C" w:rsidRDefault="0011469D" w:rsidP="007A64F2">
      <w:pPr>
        <w:spacing w:after="240" w:line="240" w:lineRule="auto"/>
        <w:ind w:left="567" w:hanging="567"/>
        <w:jc w:val="both"/>
        <w:rPr>
          <w:rFonts w:ascii="Times New Roman" w:eastAsia="Times New Roman" w:hAnsi="Times New Roman"/>
          <w:sz w:val="24"/>
          <w:szCs w:val="24"/>
        </w:rPr>
      </w:pPr>
      <w:r>
        <w:rPr>
          <w:rFonts w:ascii="Times New Roman" w:eastAsia="Times New Roman" w:hAnsi="Times New Roman" w:cs="Times New Roman"/>
          <w:i/>
          <w:sz w:val="20"/>
          <w:szCs w:val="20"/>
        </w:rPr>
        <w:t xml:space="preserve"> </w:t>
      </w:r>
      <w:r w:rsidR="007A64F2">
        <w:rPr>
          <w:rFonts w:ascii="Times New Roman" w:eastAsia="Times New Roman" w:hAnsi="Times New Roman"/>
          <w:sz w:val="24"/>
          <w:szCs w:val="24"/>
        </w:rPr>
        <w:t xml:space="preserve">3.20.1 </w:t>
      </w:r>
      <w:r w:rsidR="007A64F2" w:rsidRPr="0010264C">
        <w:rPr>
          <w:rFonts w:ascii="Times New Roman" w:eastAsia="Times New Roman" w:hAnsi="Times New Roman"/>
          <w:sz w:val="24"/>
          <w:szCs w:val="24"/>
        </w:rPr>
        <w:t xml:space="preserve">С цел гарантиране на устойчивост, Бенефициентът се задължава да запази </w:t>
      </w:r>
      <w:r w:rsidR="007A64F2">
        <w:rPr>
          <w:rFonts w:ascii="Times New Roman" w:eastAsia="Times New Roman" w:hAnsi="Times New Roman"/>
          <w:sz w:val="24"/>
          <w:szCs w:val="24"/>
        </w:rPr>
        <w:t>работното място за минимум 6 месеца на минимум 50 % от наетите по проекта лица, след приключване на дейностите по проекта.</w:t>
      </w:r>
    </w:p>
    <w:p w14:paraId="6C4472FF" w14:textId="77777777" w:rsidR="007A64F2" w:rsidRDefault="007A64F2" w:rsidP="007A64F2">
      <w:pPr>
        <w:spacing w:after="240" w:line="240" w:lineRule="auto"/>
        <w:ind w:left="567"/>
        <w:jc w:val="both"/>
        <w:rPr>
          <w:rFonts w:ascii="Times New Roman" w:eastAsia="Times New Roman" w:hAnsi="Times New Roman" w:cs="Times New Roman"/>
          <w:sz w:val="24"/>
          <w:szCs w:val="20"/>
        </w:rPr>
      </w:pPr>
      <w:r w:rsidRPr="0010264C">
        <w:rPr>
          <w:rFonts w:ascii="Times New Roman" w:eastAsia="Times New Roman" w:hAnsi="Times New Roman"/>
          <w:sz w:val="24"/>
          <w:szCs w:val="24"/>
        </w:rPr>
        <w:t>В случай на неспазване на изискването УО ще наложи финансова корекция върху стойността на верифицираните разходи по договора, пропорционално по отношение на броя на работните места и на времето на неизпълнение.</w:t>
      </w:r>
    </w:p>
    <w:p w14:paraId="3F4D9457" w14:textId="443FF758" w:rsidR="00237EE7" w:rsidRDefault="00237EE7" w:rsidP="00B94C19">
      <w:pPr>
        <w:spacing w:after="240" w:line="240" w:lineRule="auto"/>
        <w:ind w:left="567" w:hanging="567"/>
        <w:jc w:val="both"/>
        <w:rPr>
          <w:rFonts w:ascii="Times New Roman" w:eastAsia="Times New Roman" w:hAnsi="Times New Roman" w:cs="Times New Roman"/>
          <w:sz w:val="24"/>
          <w:szCs w:val="24"/>
        </w:rPr>
      </w:pPr>
    </w:p>
    <w:p w14:paraId="1E40AF3D" w14:textId="77777777" w:rsidR="00237EE7"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 xml:space="preserve">Бенефициентът дава своето съгласие компетентният орган по приходите (по </w:t>
      </w:r>
      <w:proofErr w:type="spellStart"/>
      <w:r w:rsidRPr="00237EE7">
        <w:rPr>
          <w:rFonts w:ascii="Times New Roman" w:eastAsia="Times New Roman" w:hAnsi="Times New Roman" w:cs="Times New Roman"/>
          <w:sz w:val="24"/>
          <w:szCs w:val="20"/>
        </w:rPr>
        <w:t>месторегистрация</w:t>
      </w:r>
      <w:proofErr w:type="spellEnd"/>
      <w:r w:rsidRPr="00237EE7">
        <w:rPr>
          <w:rFonts w:ascii="Times New Roman" w:eastAsia="Times New Roman" w:hAnsi="Times New Roman" w:cs="Times New Roman"/>
          <w:sz w:val="24"/>
          <w:szCs w:val="20"/>
        </w:rPr>
        <w:t xml:space="preserve"> на бенефициента) да предоставя информация за бенефициента на Управляващия орган и/или на Сертифициращия орган при поискване.</w:t>
      </w:r>
    </w:p>
    <w:p w14:paraId="328F84A3" w14:textId="63173531"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3.22 </w:t>
      </w:r>
      <w:r>
        <w:rPr>
          <w:rFonts w:ascii="Times New Roman" w:eastAsia="Times New Roman" w:hAnsi="Times New Roman" w:cs="Times New Roman"/>
          <w:sz w:val="24"/>
          <w:szCs w:val="24"/>
          <w:lang w:val="en-US"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96363D">
        <w:rPr>
          <w:rFonts w:ascii="Times New Roman" w:eastAsia="Times New Roman" w:hAnsi="Times New Roman" w:cs="Times New Roman"/>
          <w:sz w:val="24"/>
          <w:szCs w:val="24"/>
          <w:lang w:val="en-US"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w:t>
      </w:r>
      <w:r w:rsidR="00C6714A">
        <w:rPr>
          <w:rFonts w:ascii="Times New Roman" w:eastAsia="Times New Roman" w:hAnsi="Times New Roman" w:cs="Times New Roman"/>
          <w:sz w:val="24"/>
          <w:szCs w:val="24"/>
          <w:lang w:eastAsia="bg-BG"/>
        </w:rPr>
        <w:t xml:space="preserve"> </w:t>
      </w:r>
      <w:r w:rsidR="00190F36" w:rsidRPr="00190F36">
        <w:rPr>
          <w:rFonts w:ascii="Times New Roman" w:eastAsia="Times New Roman" w:hAnsi="Times New Roman" w:cs="Times New Roman"/>
          <w:sz w:val="24"/>
          <w:szCs w:val="24"/>
          <w:lang w:eastAsia="bg-BG"/>
        </w:rPr>
        <w:t xml:space="preserve">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2C76A9">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2C76A9">
        <w:rPr>
          <w:rFonts w:ascii="Times New Roman" w:eastAsia="Times New Roman" w:hAnsi="Times New Roman" w:cs="Times New Roman"/>
          <w:sz w:val="24"/>
          <w:szCs w:val="24"/>
          <w:lang w:val="en-US"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1C34A8">
        <w:rPr>
          <w:rFonts w:ascii="Times New Roman" w:eastAsia="Times New Roman" w:hAnsi="Times New Roman" w:cs="Times New Roman"/>
          <w:sz w:val="24"/>
          <w:szCs w:val="24"/>
          <w:lang w:val="en-US"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Pr>
          <w:rFonts w:ascii="Times New Roman" w:eastAsia="Times New Roman" w:hAnsi="Times New Roman" w:cs="Times New Roman"/>
          <w:sz w:val="24"/>
          <w:szCs w:val="24"/>
          <w:lang w:val="en-US"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w:t>
      </w:r>
    </w:p>
    <w:p w14:paraId="57B6C4F7" w14:textId="3E2479AD"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w:t>
      </w:r>
      <w:r w:rsidR="001047CC" w:rsidRPr="00A516D9">
        <w:rPr>
          <w:rFonts w:ascii="Times New Roman" w:eastAsia="Times New Roman" w:hAnsi="Times New Roman" w:cs="Times New Roman"/>
          <w:sz w:val="24"/>
          <w:szCs w:val="24"/>
          <w:lang w:eastAsia="en-GB"/>
        </w:rPr>
        <w:t xml:space="preserve">на договори </w:t>
      </w:r>
      <w:r w:rsidR="001047CC">
        <w:rPr>
          <w:rFonts w:ascii="Times New Roman" w:eastAsia="Times New Roman" w:hAnsi="Times New Roman" w:cs="Times New Roman"/>
          <w:sz w:val="24"/>
          <w:szCs w:val="24"/>
          <w:lang w:eastAsia="en-GB"/>
        </w:rPr>
        <w:t>по</w:t>
      </w:r>
      <w:r w:rsidR="001047CC" w:rsidRPr="00A516D9">
        <w:rPr>
          <w:rFonts w:ascii="Times New Roman" w:eastAsia="Times New Roman" w:hAnsi="Times New Roman" w:cs="Times New Roman"/>
          <w:sz w:val="24"/>
          <w:szCs w:val="24"/>
          <w:lang w:eastAsia="en-GB"/>
        </w:rPr>
        <w:t xml:space="preserve">  </w:t>
      </w:r>
      <w:r w:rsidR="00261237" w:rsidRPr="00261237">
        <w:rPr>
          <w:rFonts w:ascii="Times New Roman" w:eastAsia="Times New Roman" w:hAnsi="Times New Roman" w:cs="Times New Roman"/>
          <w:sz w:val="24"/>
          <w:szCs w:val="24"/>
          <w:lang w:eastAsia="en-GB"/>
        </w:rPr>
        <w:t>процедури по ВОМР с финансовата подкрепа на ОП РЧР 2014-2020</w:t>
      </w:r>
      <w:r w:rsidR="00E91C6A">
        <w:rPr>
          <w:rFonts w:ascii="Times New Roman" w:eastAsia="Times New Roman" w:hAnsi="Times New Roman" w:cs="Times New Roman"/>
          <w:sz w:val="24"/>
          <w:szCs w:val="24"/>
          <w:lang w:eastAsia="en-GB"/>
        </w:rPr>
        <w:t>.</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w:t>
      </w:r>
      <w:proofErr w:type="spellStart"/>
      <w:r w:rsidRPr="00A516D9">
        <w:rPr>
          <w:rFonts w:ascii="Times New Roman" w:eastAsia="Times New Roman" w:hAnsi="Times New Roman" w:cs="Times New Roman"/>
          <w:sz w:val="24"/>
          <w:szCs w:val="24"/>
          <w:lang w:eastAsia="en-GB"/>
        </w:rPr>
        <w:t>разходооправдателния</w:t>
      </w:r>
      <w:proofErr w:type="spellEnd"/>
      <w:r w:rsidRPr="00A516D9">
        <w:rPr>
          <w:rFonts w:ascii="Times New Roman" w:eastAsia="Times New Roman" w:hAnsi="Times New Roman" w:cs="Times New Roman"/>
          <w:sz w:val="24"/>
          <w:szCs w:val="24"/>
          <w:lang w:eastAsia="en-GB"/>
        </w:rPr>
        <w:t xml:space="preserve">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2B10BE59" w14:textId="3608E956"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3.35.</w:t>
      </w:r>
      <w:r>
        <w:rPr>
          <w:rFonts w:ascii="Times New Roman" w:eastAsia="Times New Roman" w:hAnsi="Times New Roman" w:cs="Times New Roman"/>
          <w:sz w:val="24"/>
          <w:szCs w:val="24"/>
          <w:lang w:eastAsia="en-GB"/>
        </w:rPr>
        <w:t xml:space="preserve">б. </w:t>
      </w:r>
      <w:proofErr w:type="gramStart"/>
      <w:r w:rsidR="00F43497" w:rsidRPr="00F43497">
        <w:rPr>
          <w:rFonts w:ascii="Times New Roman" w:eastAsia="Times New Roman" w:hAnsi="Times New Roman" w:cs="Times New Roman"/>
          <w:sz w:val="24"/>
          <w:szCs w:val="24"/>
          <w:lang w:eastAsia="en-GB"/>
        </w:rPr>
        <w:t>МИГ</w:t>
      </w:r>
      <w:r w:rsidR="00C6714A">
        <w:rPr>
          <w:rFonts w:ascii="Times New Roman" w:eastAsia="Times New Roman" w:hAnsi="Times New Roman" w:cs="Times New Roman"/>
          <w:sz w:val="24"/>
          <w:szCs w:val="24"/>
          <w:lang w:eastAsia="fr-FR"/>
        </w:rPr>
        <w:t xml:space="preserve"> </w:t>
      </w:r>
      <w:r w:rsidR="00F43497" w:rsidRPr="00F43497">
        <w:rPr>
          <w:rFonts w:ascii="Times New Roman" w:eastAsia="Times New Roman" w:hAnsi="Times New Roman" w:cs="Times New Roman"/>
          <w:sz w:val="24"/>
          <w:szCs w:val="24"/>
          <w:lang w:eastAsia="en-GB"/>
        </w:rPr>
        <w:t xml:space="preserve"> има</w:t>
      </w:r>
      <w:proofErr w:type="gramEnd"/>
      <w:r w:rsidR="00F43497" w:rsidRPr="00F43497">
        <w:rPr>
          <w:rFonts w:ascii="Times New Roman" w:eastAsia="Times New Roman" w:hAnsi="Times New Roman" w:cs="Times New Roman"/>
          <w:sz w:val="24"/>
          <w:szCs w:val="24"/>
          <w:lang w:eastAsia="en-GB"/>
        </w:rPr>
        <w:t xml:space="preserve">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13C43EC8"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4F73B1" w:rsidRDefault="00415C21" w:rsidP="004F73B1">
      <w:pPr>
        <w:ind w:firstLine="708"/>
        <w:jc w:val="both"/>
        <w:textAlignment w:val="center"/>
        <w:rPr>
          <w:rFonts w:ascii="Times New Roman" w:hAnsi="Times New Roman"/>
          <w:sz w:val="24"/>
          <w:szCs w:val="24"/>
          <w:lang w:val="en"/>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F73B1">
        <w:rPr>
          <w:rFonts w:ascii="Times New Roman" w:hAnsi="Times New Roman"/>
          <w:sz w:val="24"/>
          <w:szCs w:val="24"/>
          <w:lang w:val="en"/>
        </w:rPr>
        <w:t>.</w:t>
      </w:r>
    </w:p>
    <w:p w14:paraId="6E33944E" w14:textId="77777777" w:rsidR="00415C21" w:rsidRPr="00A516D9" w:rsidRDefault="00415C21" w:rsidP="00B94C19">
      <w:pPr>
        <w:spacing w:after="360" w:line="240" w:lineRule="auto"/>
        <w:ind w:left="567" w:hanging="567"/>
        <w:jc w:val="both"/>
        <w:rPr>
          <w:rFonts w:ascii="Times New Roman" w:eastAsia="Times New Roman" w:hAnsi="Times New Roman" w:cs="Times New Roman"/>
          <w:sz w:val="24"/>
          <w:szCs w:val="24"/>
          <w:lang w:eastAsia="en-GB"/>
        </w:rPr>
      </w:pP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50EF6482"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35D040AF"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 xml:space="preserve">не предприема каквито и да са дейности, които могат да го поставят в хипотеза на конфликт на интереси по смисъла на </w:t>
      </w:r>
      <w:proofErr w:type="spellStart"/>
      <w:r w:rsidRPr="00A516D9">
        <w:rPr>
          <w:rFonts w:ascii="Times New Roman" w:eastAsia="Times New Roman" w:hAnsi="Times New Roman" w:cs="Times New Roman"/>
          <w:sz w:val="24"/>
          <w:szCs w:val="24"/>
          <w:lang w:eastAsia="en-GB"/>
        </w:rPr>
        <w:t>чл</w:t>
      </w:r>
      <w:proofErr w:type="spellEnd"/>
      <w:r w:rsidR="006A4EE8" w:rsidRPr="006A4EE8">
        <w:rPr>
          <w:rFonts w:ascii="Times New Roman" w:eastAsia="Times New Roman" w:hAnsi="Times New Roman" w:cs="Times New Roman"/>
          <w:sz w:val="24"/>
          <w:szCs w:val="24"/>
          <w:lang w:eastAsia="en-GB"/>
        </w:rPr>
        <w:t xml:space="preserve"> 61 </w:t>
      </w:r>
      <w:r w:rsidR="0062179B" w:rsidRPr="0062179B">
        <w:rPr>
          <w:rFonts w:ascii="Times New Roman" w:eastAsia="Times New Roman" w:hAnsi="Times New Roman" w:cs="Times New Roman"/>
          <w:sz w:val="24"/>
          <w:szCs w:val="24"/>
          <w:lang w:eastAsia="en-GB"/>
        </w:rPr>
        <w:t xml:space="preserve">от Регламент (ЕС, Евратом) 2018/1046 </w:t>
      </w:r>
      <w:r w:rsidRPr="00A516D9">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716794" w:rsidRPr="00716794">
        <w:rPr>
          <w:rFonts w:ascii="Times New Roman" w:eastAsia="Times New Roman" w:hAnsi="Times New Roman" w:cs="Times New Roman"/>
          <w:sz w:val="24"/>
          <w:szCs w:val="24"/>
          <w:lang w:eastAsia="en-GB"/>
        </w:rPr>
        <w:t>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2B362C02"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Pr>
          <w:rFonts w:ascii="Times New Roman" w:eastAsia="Times New Roman" w:hAnsi="Times New Roman" w:cs="Times New Roman"/>
          <w:sz w:val="24"/>
          <w:szCs w:val="24"/>
          <w:lang w:val="en-US"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190F3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3B14AAF7" w14:textId="114E452E" w:rsidR="00A516D9" w:rsidRPr="00A516D9" w:rsidRDefault="00A516D9" w:rsidP="00B94C19">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чл. 5 от Регламент (ЕС, ЕВРАТОМ) № 966/2012 на Европейския парламент и на Съвета относно финансовите правила, приложими за общия бюджет на Съюза и за отмяна на</w:t>
      </w:r>
      <w:r w:rsidRPr="00A516D9">
        <w:rPr>
          <w:rFonts w:ascii="Times New Roman" w:eastAsia="Times New Roman" w:hAnsi="Times New Roman" w:cs="Times New Roman"/>
          <w:sz w:val="24"/>
          <w:szCs w:val="24"/>
          <w:lang w:val="ru-RU" w:eastAsia="en-GB"/>
        </w:rPr>
        <w:t xml:space="preserve"> Регламент (</w:t>
      </w:r>
      <w:r w:rsidRPr="00A516D9">
        <w:rPr>
          <w:rFonts w:ascii="Times New Roman" w:eastAsia="Times New Roman" w:hAnsi="Times New Roman" w:cs="Times New Roman"/>
          <w:sz w:val="24"/>
          <w:szCs w:val="24"/>
          <w:lang w:val="en-GB" w:eastAsia="en-GB"/>
        </w:rPr>
        <w:t>EO</w:t>
      </w:r>
      <w:r w:rsidRPr="00A516D9">
        <w:rPr>
          <w:rFonts w:ascii="Times New Roman" w:eastAsia="Times New Roman" w:hAnsi="Times New Roman" w:cs="Times New Roman"/>
          <w:sz w:val="24"/>
          <w:szCs w:val="24"/>
          <w:lang w:val="ru-RU" w:eastAsia="en-GB"/>
        </w:rPr>
        <w:t>, Евратом) №1605/2002 на Съвета</w:t>
      </w:r>
      <w:r w:rsidRPr="00A516D9">
        <w:rPr>
          <w:rFonts w:ascii="Times New Roman" w:eastAsia="Times New Roman" w:hAnsi="Times New Roman" w:cs="Times New Roman"/>
          <w:sz w:val="24"/>
          <w:szCs w:val="24"/>
          <w:lang w:eastAsia="en-GB"/>
        </w:rPr>
        <w:t xml:space="preserve"> и приложимото национално законодателство.</w:t>
      </w:r>
    </w:p>
    <w:p w14:paraId="22EF8C3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5EDDFADF"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w:t>
      </w:r>
      <w:proofErr w:type="spellStart"/>
      <w:r w:rsidRPr="00A516D9">
        <w:rPr>
          <w:rFonts w:ascii="Times New Roman" w:eastAsia="Times New Roman" w:hAnsi="Times New Roman" w:cs="Times New Roman"/>
          <w:sz w:val="24"/>
          <w:szCs w:val="24"/>
          <w:lang w:eastAsia="en-GB"/>
        </w:rPr>
        <w:t>съфинансира</w:t>
      </w:r>
      <w:proofErr w:type="spellEnd"/>
      <w:r w:rsidRPr="00A516D9">
        <w:rPr>
          <w:rFonts w:ascii="Times New Roman" w:eastAsia="Times New Roman" w:hAnsi="Times New Roman" w:cs="Times New Roman"/>
          <w:sz w:val="24"/>
          <w:szCs w:val="24"/>
          <w:lang w:eastAsia="en-GB"/>
        </w:rPr>
        <w:t xml:space="preserve">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 </w:t>
      </w:r>
      <w:r w:rsidR="0062179B" w:rsidRPr="0062179B">
        <w:rPr>
          <w:rFonts w:ascii="Times New Roman" w:eastAsia="Times New Roman" w:hAnsi="Times New Roman" w:cs="Times New Roman"/>
          <w:sz w:val="24"/>
          <w:szCs w:val="24"/>
          <w:lang w:eastAsia="en-GB"/>
        </w:rPr>
        <w:t>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0062179B">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 xml:space="preserve">3.40.1 </w:t>
      </w:r>
      <w:r w:rsidRPr="008C2B23">
        <w:rPr>
          <w:rFonts w:ascii="Times New Roman" w:eastAsia="Times New Roman" w:hAnsi="Times New Roman" w:cs="Times New Roman"/>
          <w:sz w:val="24"/>
          <w:szCs w:val="24"/>
          <w:lang w:val="en-US" w:eastAsia="en-GB"/>
        </w:rPr>
        <w:t xml:space="preserve">В </w:t>
      </w:r>
      <w:proofErr w:type="spellStart"/>
      <w:r w:rsidRPr="008C2B23">
        <w:rPr>
          <w:rFonts w:ascii="Times New Roman" w:eastAsia="Times New Roman" w:hAnsi="Times New Roman" w:cs="Times New Roman"/>
          <w:sz w:val="24"/>
          <w:szCs w:val="24"/>
          <w:lang w:val="en-US" w:eastAsia="en-GB"/>
        </w:rPr>
        <w:t>случай</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неспазване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задължителните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мерки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насочени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към</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обществеността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предвидени</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Единния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наръчник</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Бенефициента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прилагане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правилата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основание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чл</w:t>
      </w:r>
      <w:proofErr w:type="spellEnd"/>
      <w:r w:rsidRPr="008C2B23">
        <w:rPr>
          <w:rFonts w:ascii="Times New Roman" w:eastAsia="Times New Roman" w:hAnsi="Times New Roman" w:cs="Times New Roman"/>
          <w:sz w:val="24"/>
          <w:szCs w:val="24"/>
          <w:lang w:val="en-US" w:eastAsia="en-GB"/>
        </w:rPr>
        <w:t xml:space="preserve">. 70, ал.1, т. 6 </w:t>
      </w:r>
      <w:proofErr w:type="spellStart"/>
      <w:r w:rsidRPr="008C2B23">
        <w:rPr>
          <w:rFonts w:ascii="Times New Roman" w:eastAsia="Times New Roman" w:hAnsi="Times New Roman" w:cs="Times New Roman"/>
          <w:sz w:val="24"/>
          <w:szCs w:val="24"/>
          <w:lang w:val="en-US" w:eastAsia="en-GB"/>
        </w:rPr>
        <w:t>от</w:t>
      </w:r>
      <w:proofErr w:type="spellEnd"/>
      <w:r w:rsidRPr="008C2B23">
        <w:rPr>
          <w:rFonts w:ascii="Times New Roman" w:eastAsia="Times New Roman" w:hAnsi="Times New Roman" w:cs="Times New Roman"/>
          <w:sz w:val="24"/>
          <w:szCs w:val="24"/>
          <w:lang w:val="en-US" w:eastAsia="en-GB"/>
        </w:rPr>
        <w:t xml:space="preserve"> ЗУСЕСИФ, </w:t>
      </w:r>
      <w:proofErr w:type="spellStart"/>
      <w:r w:rsidRPr="008C2B23">
        <w:rPr>
          <w:rFonts w:ascii="Times New Roman" w:eastAsia="Times New Roman" w:hAnsi="Times New Roman" w:cs="Times New Roman"/>
          <w:sz w:val="24"/>
          <w:szCs w:val="24"/>
          <w:lang w:val="en-US" w:eastAsia="en-GB"/>
        </w:rPr>
        <w:t>Управляващият</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орган</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ще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наложи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финансова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корекция</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размер</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две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сто</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върху</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сумата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верифицираните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разходи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по</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проекта</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случай</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промяна</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нормативната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уредба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свързана</w:t>
      </w:r>
      <w:proofErr w:type="spellEnd"/>
      <w:r w:rsidRPr="008C2B23">
        <w:rPr>
          <w:rFonts w:ascii="Times New Roman" w:eastAsia="Times New Roman" w:hAnsi="Times New Roman" w:cs="Times New Roman"/>
          <w:sz w:val="24"/>
          <w:szCs w:val="24"/>
          <w:lang w:val="en-US" w:eastAsia="en-GB"/>
        </w:rPr>
        <w:t xml:space="preserve"> с </w:t>
      </w:r>
      <w:proofErr w:type="spellStart"/>
      <w:r w:rsidRPr="008C2B23">
        <w:rPr>
          <w:rFonts w:ascii="Times New Roman" w:eastAsia="Times New Roman" w:hAnsi="Times New Roman" w:cs="Times New Roman"/>
          <w:sz w:val="24"/>
          <w:szCs w:val="24"/>
          <w:lang w:val="en-US" w:eastAsia="en-GB"/>
        </w:rPr>
        <w:t>процедурата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или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начина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определяне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финансови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или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влизане</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сила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нов</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нормативен</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акт</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уреждащ</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тази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материя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финансовата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ще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бъде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определена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по</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правилата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нормативната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уредба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действаща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към</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момента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налагане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корекцията</w:t>
      </w:r>
      <w:proofErr w:type="spellEnd"/>
      <w:r w:rsidRPr="008C2B23">
        <w:rPr>
          <w:rFonts w:ascii="Times New Roman" w:eastAsia="Times New Roman" w:hAnsi="Times New Roman" w:cs="Times New Roman"/>
          <w:sz w:val="24"/>
          <w:szCs w:val="24"/>
          <w:lang w:val="en-US" w:eastAsia="en-GB"/>
        </w:rPr>
        <w:t>.</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proofErr w:type="spellStart"/>
      <w:r w:rsidRPr="008C2B23">
        <w:rPr>
          <w:rFonts w:ascii="Times New Roman" w:eastAsia="Times New Roman" w:hAnsi="Times New Roman" w:cs="Times New Roman"/>
          <w:sz w:val="24"/>
          <w:szCs w:val="24"/>
          <w:lang w:val="en-US" w:eastAsia="en-GB"/>
        </w:rPr>
        <w:t>мерки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насочени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към</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обществеността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предвидени</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Единния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наръчник</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Бенефициента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прилагане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правилата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Pr>
          <w:rFonts w:ascii="Times New Roman" w:eastAsia="Times New Roman" w:hAnsi="Times New Roman" w:cs="Times New Roman"/>
          <w:sz w:val="24"/>
          <w:szCs w:val="24"/>
          <w:lang w:eastAsia="en-GB"/>
        </w:rPr>
        <w:t xml:space="preserve"> </w:t>
      </w:r>
      <w:r w:rsidRPr="008C2B23">
        <w:rPr>
          <w:rFonts w:ascii="Times New Roman" w:eastAsia="Times New Roman" w:hAnsi="Times New Roman" w:cs="Times New Roman"/>
          <w:sz w:val="24"/>
          <w:szCs w:val="24"/>
          <w:lang w:val="en-US"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1196295B"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и МИГ</w:t>
      </w:r>
      <w:r w:rsidR="007255EF">
        <w:rPr>
          <w:rFonts w:ascii="Times New Roman" w:eastAsia="Times New Roman" w:hAnsi="Times New Roman" w:cs="Times New Roman"/>
          <w:sz w:val="24"/>
          <w:szCs w:val="24"/>
          <w:lang w:eastAsia="fr-FR"/>
        </w:rPr>
        <w:t>/МИРГ</w:t>
      </w:r>
      <w:r w:rsidR="00847F42">
        <w:rPr>
          <w:rFonts w:ascii="Times New Roman" w:eastAsia="Times New Roman" w:hAnsi="Times New Roman" w:cs="Times New Roman"/>
          <w:sz w:val="24"/>
          <w:szCs w:val="20"/>
          <w:lang w:eastAsia="en-GB"/>
        </w:rPr>
        <w:t xml:space="preserve">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02C0B3C1"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4"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4"/>
    </w:p>
    <w:p w14:paraId="575D696F" w14:textId="77777777" w:rsidR="00A516D9" w:rsidRPr="00D770FA"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val="en-US"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 случаите когато промяната в бюджета или описанието на дейностите (в </w:t>
      </w:r>
      <w:proofErr w:type="spellStart"/>
      <w:r w:rsidRPr="00A516D9">
        <w:rPr>
          <w:rFonts w:ascii="Times New Roman" w:eastAsia="Times New Roman" w:hAnsi="Times New Roman" w:cs="Times New Roman"/>
          <w:sz w:val="24"/>
          <w:szCs w:val="24"/>
          <w:lang w:eastAsia="en-GB"/>
        </w:rPr>
        <w:t>т.ч</w:t>
      </w:r>
      <w:proofErr w:type="spellEnd"/>
      <w:r w:rsidRPr="00A516D9">
        <w:rPr>
          <w:rFonts w:ascii="Times New Roman" w:eastAsia="Times New Roman" w:hAnsi="Times New Roman" w:cs="Times New Roman"/>
          <w:sz w:val="24"/>
          <w:szCs w:val="24"/>
          <w:lang w:eastAsia="en-GB"/>
        </w:rPr>
        <w:t xml:space="preserve">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77777777" w:rsidR="00A832A9" w:rsidRPr="004C2CB1"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val="en-US"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5E53855C" w14:textId="5C1D0B66" w:rsidR="00A832A9" w:rsidRDefault="003E46D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241A29">
        <w:rPr>
          <w:rFonts w:ascii="Times New Roman" w:eastAsia="Times New Roman" w:hAnsi="Times New Roman" w:cs="Times New Roman"/>
          <w:sz w:val="24"/>
          <w:szCs w:val="24"/>
          <w:lang w:eastAsia="en-GB"/>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0D105755"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Pr>
          <w:rFonts w:ascii="Times New Roman" w:eastAsia="Times New Roman" w:hAnsi="Times New Roman" w:cs="Times New Roman"/>
          <w:sz w:val="24"/>
          <w:szCs w:val="24"/>
          <w:lang w:val="en-US"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7C1FF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Pr>
          <w:rFonts w:ascii="Times New Roman" w:eastAsia="Times New Roman" w:hAnsi="Times New Roman" w:cs="Times New Roman"/>
          <w:sz w:val="24"/>
          <w:szCs w:val="24"/>
          <w:lang w:val="en-US"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Pr>
          <w:rFonts w:ascii="Times New Roman" w:eastAsia="Times New Roman" w:hAnsi="Times New Roman" w:cs="Times New Roman"/>
          <w:sz w:val="24"/>
          <w:szCs w:val="24"/>
          <w:lang w:val="en-US"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A516D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val="ru-RU" w:eastAsia="en-GB"/>
        </w:rPr>
        <w:t>.</w:t>
      </w:r>
      <w:r w:rsidR="00FD63F2" w:rsidRPr="00A516D9">
        <w:rPr>
          <w:rFonts w:ascii="Times New Roman" w:eastAsia="Times New Roman" w:hAnsi="Times New Roman" w:cs="Times New Roman"/>
          <w:sz w:val="24"/>
          <w:szCs w:val="24"/>
          <w:lang w:val="en-US" w:eastAsia="en-GB"/>
        </w:rPr>
        <w:t>5</w:t>
      </w:r>
      <w:r w:rsidR="00FD63F2">
        <w:rPr>
          <w:rFonts w:ascii="Times New Roman" w:eastAsia="Times New Roman" w:hAnsi="Times New Roman" w:cs="Times New Roman"/>
          <w:sz w:val="24"/>
          <w:szCs w:val="24"/>
          <w:lang w:val="en-US" w:eastAsia="en-GB"/>
        </w:rPr>
        <w:t>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A516D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w:t>
      </w:r>
      <w:r w:rsidR="00FD63F2">
        <w:rPr>
          <w:rFonts w:ascii="Times New Roman" w:eastAsia="Times New Roman" w:hAnsi="Times New Roman" w:cs="Times New Roman"/>
          <w:sz w:val="24"/>
          <w:szCs w:val="24"/>
          <w:lang w:val="en-US"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5" w:name="_Toc41300146"/>
      <w:bookmarkStart w:id="6" w:name="_Toc41303354"/>
      <w:bookmarkStart w:id="7" w:name="_Ref41305070"/>
      <w:bookmarkStart w:id="8"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9" w:name="_Ref41304998"/>
      <w:bookmarkEnd w:id="5"/>
      <w:bookmarkEnd w:id="6"/>
      <w:bookmarkEnd w:id="7"/>
      <w:bookmarkEnd w:id="8"/>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10" w:name="_Ref41304819"/>
      <w:bookmarkEnd w:id="9"/>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10"/>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11"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11"/>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Pr>
          <w:rFonts w:ascii="Times New Roman" w:eastAsia="Times New Roman" w:hAnsi="Times New Roman" w:cs="Times New Roman"/>
          <w:sz w:val="24"/>
          <w:szCs w:val="24"/>
          <w:lang w:val="en-US"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7</w:t>
      </w:r>
      <w:r w:rsidR="00A516D9" w:rsidRPr="00A516D9">
        <w:rPr>
          <w:rFonts w:ascii="Times New Roman" w:eastAsia="Times New Roman" w:hAnsi="Times New Roman" w:cs="Times New Roman"/>
          <w:sz w:val="24"/>
          <w:szCs w:val="24"/>
          <w:lang w:eastAsia="en-GB"/>
        </w:rPr>
        <w:t>, 3.</w:t>
      </w:r>
      <w:r w:rsidR="00BF52FA">
        <w:rPr>
          <w:rFonts w:ascii="Times New Roman" w:eastAsia="Times New Roman" w:hAnsi="Times New Roman" w:cs="Times New Roman"/>
          <w:sz w:val="24"/>
          <w:szCs w:val="24"/>
          <w:lang w:val="en-US" w:eastAsia="en-GB"/>
        </w:rPr>
        <w:t>68</w:t>
      </w:r>
      <w:r w:rsidR="00A516D9" w:rsidRPr="00A516D9">
        <w:rPr>
          <w:rFonts w:ascii="Times New Roman" w:eastAsia="Times New Roman" w:hAnsi="Times New Roman" w:cs="Times New Roman"/>
          <w:sz w:val="24"/>
          <w:szCs w:val="24"/>
          <w:lang w:eastAsia="en-GB"/>
        </w:rPr>
        <w:t>, 3.</w:t>
      </w:r>
      <w:r w:rsidR="00BF52FA">
        <w:rPr>
          <w:rFonts w:ascii="Times New Roman" w:eastAsia="Times New Roman" w:hAnsi="Times New Roman" w:cs="Times New Roman"/>
          <w:sz w:val="24"/>
          <w:szCs w:val="24"/>
          <w:lang w:val="en-US"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Pr>
          <w:rFonts w:ascii="Times New Roman" w:eastAsia="Times New Roman" w:hAnsi="Times New Roman" w:cs="Times New Roman"/>
          <w:sz w:val="24"/>
          <w:szCs w:val="24"/>
          <w:lang w:val="en-US" w:eastAsia="en-GB"/>
        </w:rPr>
        <w:t>0</w:t>
      </w:r>
      <w:r w:rsidR="00A516D9" w:rsidRPr="00A516D9">
        <w:rPr>
          <w:rFonts w:ascii="Times New Roman" w:eastAsia="Times New Roman" w:hAnsi="Times New Roman" w:cs="Times New Roman"/>
          <w:sz w:val="24"/>
          <w:szCs w:val="24"/>
          <w:lang w:eastAsia="en-GB"/>
        </w:rPr>
        <w:t>;</w:t>
      </w:r>
      <w:bookmarkStart w:id="12"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12"/>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3"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4" w:name="_Ref41305651"/>
      <w:bookmarkEnd w:id="13"/>
    </w:p>
    <w:p w14:paraId="0AC50831" w14:textId="35BCB5E0"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14:paraId="003084E4" w14:textId="77777777"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4"/>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5" w:name="_Toc206335564"/>
      <w:bookmarkStart w:id="16" w:name="_Toc206335565"/>
      <w:bookmarkStart w:id="17" w:name="_Toc206335566"/>
      <w:bookmarkStart w:id="18" w:name="_Toc206335567"/>
      <w:bookmarkStart w:id="19" w:name="_Toc206335568"/>
      <w:bookmarkEnd w:id="15"/>
      <w:bookmarkEnd w:id="16"/>
      <w:bookmarkEnd w:id="17"/>
      <w:bookmarkEnd w:id="18"/>
      <w:bookmarkEnd w:id="19"/>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F971BE6" w14:textId="77777777"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20"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20"/>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ab/>
        <w:t xml:space="preserve">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A516D9">
        <w:rPr>
          <w:rFonts w:ascii="Times New Roman" w:eastAsia="Times New Roman" w:hAnsi="Times New Roman" w:cs="Times New Roman"/>
          <w:sz w:val="24"/>
          <w:szCs w:val="24"/>
          <w:lang w:eastAsia="en-GB"/>
        </w:rPr>
        <w:t>проследими</w:t>
      </w:r>
      <w:proofErr w:type="spellEnd"/>
      <w:r w:rsidRPr="00A516D9">
        <w:rPr>
          <w:rFonts w:ascii="Times New Roman" w:eastAsia="Times New Roman" w:hAnsi="Times New Roman" w:cs="Times New Roman"/>
          <w:sz w:val="24"/>
          <w:szCs w:val="24"/>
          <w:lang w:eastAsia="en-GB"/>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21" w:name="_Ref43882704"/>
    </w:p>
    <w:p w14:paraId="6E525845" w14:textId="4BB9D636"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21"/>
      <w:r w:rsidR="0062179B" w:rsidRPr="0062179B">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81142AE" w14:textId="5EFF71D4"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1ABEC99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3A8277ED" w14:textId="5736F1B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4A63DC">
        <w:rPr>
          <w:rFonts w:ascii="Times New Roman" w:eastAsia="Times New Roman" w:hAnsi="Times New Roman" w:cs="Times New Roman"/>
          <w:sz w:val="24"/>
          <w:szCs w:val="24"/>
          <w:lang w:eastAsia="en-GB"/>
        </w:rPr>
        <w:t xml:space="preserve"> </w:t>
      </w:r>
      <w:r w:rsidR="004A63DC" w:rsidRPr="004A63DC">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33AB3D15" w14:textId="244856EF" w:rsidR="00A516D9" w:rsidRDefault="00A516D9"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50558D">
        <w:rPr>
          <w:rFonts w:ascii="Times New Roman" w:eastAsia="Times New Roman" w:hAnsi="Times New Roman" w:cs="Times New Roman"/>
          <w:sz w:val="24"/>
          <w:szCs w:val="24"/>
          <w:lang w:eastAsia="en-GB"/>
        </w:rPr>
        <w:t xml:space="preserve"> </w:t>
      </w:r>
      <w:r w:rsidR="00EB1C8F">
        <w:rPr>
          <w:rFonts w:ascii="Times New Roman" w:eastAsia="Times New Roman" w:hAnsi="Times New Roman" w:cs="Times New Roman"/>
          <w:sz w:val="24"/>
          <w:szCs w:val="24"/>
          <w:lang w:eastAsia="en-GB"/>
        </w:rPr>
        <w:t>и МИГ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r w:rsidR="00112881">
        <w:rPr>
          <w:rFonts w:ascii="Times New Roman" w:eastAsia="Times New Roman" w:hAnsi="Times New Roman" w:cs="Times New Roman"/>
          <w:sz w:val="24"/>
          <w:szCs w:val="24"/>
          <w:lang w:eastAsia="en-GB"/>
        </w:rPr>
        <w:t>/неприложимо за бенефициент Община Лом/</w:t>
      </w:r>
    </w:p>
    <w:p w14:paraId="5C00CB51" w14:textId="77777777" w:rsidR="002B2791" w:rsidRPr="002B2791" w:rsidRDefault="002B2791" w:rsidP="002B2791">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2B2791">
        <w:rPr>
          <w:rFonts w:ascii="Times New Roman" w:eastAsia="Times New Roman" w:hAnsi="Times New Roman" w:cs="Times New Roman"/>
          <w:sz w:val="24"/>
          <w:szCs w:val="24"/>
          <w:lang w:eastAsia="en-GB"/>
        </w:rPr>
        <w:t xml:space="preserve">При поискване от Европейската комисия бенефициентът и партньорът предоставят чрез УО </w:t>
      </w:r>
      <w:proofErr w:type="spellStart"/>
      <w:r w:rsidRPr="002B2791">
        <w:rPr>
          <w:rFonts w:ascii="Times New Roman" w:eastAsia="Times New Roman" w:hAnsi="Times New Roman" w:cs="Times New Roman"/>
          <w:sz w:val="24"/>
          <w:szCs w:val="24"/>
          <w:lang w:eastAsia="en-GB"/>
        </w:rPr>
        <w:t>нa</w:t>
      </w:r>
      <w:proofErr w:type="spellEnd"/>
      <w:r w:rsidRPr="002B2791">
        <w:rPr>
          <w:rFonts w:ascii="Times New Roman" w:eastAsia="Times New Roman" w:hAnsi="Times New Roman" w:cs="Times New Roman"/>
          <w:sz w:val="24"/>
          <w:szCs w:val="24"/>
          <w:lang w:eastAsia="en-GB"/>
        </w:rPr>
        <w:t xml:space="preserve">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DB93105" w14:textId="77777777" w:rsidR="002B2791" w:rsidRPr="00A516D9" w:rsidRDefault="002B2791"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надвишава максималния размер на </w:t>
      </w:r>
      <w:r w:rsidR="00295361">
        <w:rPr>
          <w:rFonts w:ascii="Times New Roman" w:eastAsia="Times New Roman" w:hAnsi="Times New Roman" w:cs="Times New Roman"/>
          <w:sz w:val="24"/>
          <w:szCs w:val="24"/>
          <w:lang w:eastAsia="en-GB"/>
        </w:rPr>
        <w:t>безвъзмездната финансова помощ</w:t>
      </w:r>
      <w:r w:rsidRPr="00A516D9">
        <w:rPr>
          <w:rFonts w:ascii="Times New Roman" w:eastAsia="Times New Roman" w:hAnsi="Times New Roman" w:cs="Times New Roman"/>
          <w:sz w:val="24"/>
          <w:szCs w:val="24"/>
          <w:lang w:eastAsia="en-GB"/>
        </w:rPr>
        <w:t xml:space="preserve">, предвиден в член </w:t>
      </w:r>
      <w:r w:rsidR="00A832A9" w:rsidRPr="00A832A9">
        <w:rPr>
          <w:rFonts w:ascii="Times New Roman" w:eastAsia="Times New Roman" w:hAnsi="Times New Roman" w:cs="Times New Roman"/>
          <w:sz w:val="24"/>
          <w:szCs w:val="24"/>
          <w:highlight w:val="yellow"/>
          <w:lang w:eastAsia="en-GB"/>
        </w:rPr>
        <w:t>2.</w:t>
      </w:r>
      <w:r w:rsidR="00A832A9">
        <w:rPr>
          <w:rFonts w:ascii="Times New Roman" w:eastAsia="Times New Roman" w:hAnsi="Times New Roman" w:cs="Times New Roman"/>
          <w:sz w:val="24"/>
          <w:szCs w:val="24"/>
          <w:highlight w:val="yellow"/>
          <w:lang w:eastAsia="en-GB"/>
        </w:rPr>
        <w:t>1</w:t>
      </w:r>
      <w:r w:rsidRPr="00A516D9">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B94C19">
        <w:rPr>
          <w:rFonts w:ascii="Times New Roman" w:eastAsia="Times New Roman" w:hAnsi="Times New Roman" w:cs="Times New Roman"/>
          <w:sz w:val="24"/>
          <w:szCs w:val="24"/>
          <w:highlight w:val="yellow"/>
          <w:lang w:eastAsia="en-GB"/>
        </w:rPr>
        <w:t>2.</w:t>
      </w:r>
      <w:r w:rsidR="00A832A9">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22"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22"/>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eastAsia="en-GB"/>
        </w:rPr>
        <w:t>посочения срок.</w:t>
      </w:r>
    </w:p>
    <w:p w14:paraId="4DA24E5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Pr>
          <w:rFonts w:ascii="Times New Roman" w:eastAsia="Times New Roman" w:hAnsi="Times New Roman" w:cs="Times New Roman"/>
          <w:sz w:val="24"/>
          <w:szCs w:val="24"/>
          <w:lang w:val="en-US"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ad"/>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ad"/>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3D6280C6" w14:textId="77777777" w:rsidR="00D770FA" w:rsidRPr="00A516D9" w:rsidRDefault="00295361" w:rsidP="00B94C19">
      <w:pPr>
        <w:tabs>
          <w:tab w:val="left" w:pos="567"/>
        </w:tabs>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3.80</w:t>
      </w:r>
      <w:r>
        <w:rPr>
          <w:rFonts w:ascii="Times New Roman" w:eastAsia="Times New Roman" w:hAnsi="Times New Roman" w:cs="Times New Roman"/>
          <w:sz w:val="24"/>
          <w:szCs w:val="24"/>
          <w:lang w:val="en-US"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14:paraId="06F2F85C" w14:textId="77777777"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1064331D"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14:paraId="04B7B07C" w14:textId="77777777"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публикуван в официален вестник на ЕС L352 от 24.12.2013г. </w:t>
      </w:r>
    </w:p>
    <w:p w14:paraId="15FA302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5E318854"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2D47EF82"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3BBC24C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 xml:space="preserve">Предоставената помощ </w:t>
      </w:r>
      <w:proofErr w:type="spellStart"/>
      <w:r w:rsidRPr="004F73B1">
        <w:rPr>
          <w:rFonts w:ascii="Times New Roman" w:eastAsia="Times New Roman" w:hAnsi="Times New Roman" w:cs="Times New Roman"/>
          <w:sz w:val="24"/>
          <w:szCs w:val="20"/>
        </w:rPr>
        <w:t>de</w:t>
      </w:r>
      <w:proofErr w:type="spellEnd"/>
      <w:r w:rsidRPr="004F73B1">
        <w:rPr>
          <w:rFonts w:ascii="Times New Roman" w:eastAsia="Times New Roman" w:hAnsi="Times New Roman" w:cs="Times New Roman"/>
          <w:sz w:val="24"/>
          <w:szCs w:val="20"/>
        </w:rPr>
        <w:t xml:space="preserve"> </w:t>
      </w:r>
      <w:proofErr w:type="spellStart"/>
      <w:r w:rsidRPr="004F73B1">
        <w:rPr>
          <w:rFonts w:ascii="Times New Roman" w:eastAsia="Times New Roman" w:hAnsi="Times New Roman" w:cs="Times New Roman"/>
          <w:sz w:val="24"/>
          <w:szCs w:val="20"/>
        </w:rPr>
        <w:t>minimis</w:t>
      </w:r>
      <w:proofErr w:type="spellEnd"/>
      <w:r w:rsidRPr="004F73B1">
        <w:rPr>
          <w:rFonts w:ascii="Times New Roman" w:eastAsia="Times New Roman" w:hAnsi="Times New Roman" w:cs="Times New Roman"/>
          <w:sz w:val="24"/>
          <w:szCs w:val="20"/>
        </w:rPr>
        <w:t xml:space="preserve">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3772EC33"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66FDD692" w14:textId="77777777"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14:paraId="331D7BA7" w14:textId="5930F4B8" w:rsidR="001A7D35" w:rsidRPr="008C3DE1"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w:t>
      </w:r>
      <w:proofErr w:type="spellStart"/>
      <w:r w:rsidRPr="006333F1">
        <w:rPr>
          <w:rFonts w:ascii="Times New Roman" w:eastAsia="Times New Roman" w:hAnsi="Times New Roman"/>
          <w:sz w:val="24"/>
          <w:szCs w:val="24"/>
          <w:lang w:eastAsia="fr-FR"/>
        </w:rPr>
        <w:t>de</w:t>
      </w:r>
      <w:proofErr w:type="spellEnd"/>
      <w:r w:rsidRPr="006333F1">
        <w:rPr>
          <w:rFonts w:ascii="Times New Roman" w:eastAsia="Times New Roman" w:hAnsi="Times New Roman"/>
          <w:sz w:val="24"/>
          <w:szCs w:val="24"/>
          <w:lang w:eastAsia="fr-FR"/>
        </w:rPr>
        <w:t xml:space="preserve"> </w:t>
      </w:r>
      <w:proofErr w:type="spellStart"/>
      <w:r w:rsidRPr="006333F1">
        <w:rPr>
          <w:rFonts w:ascii="Times New Roman" w:eastAsia="Times New Roman" w:hAnsi="Times New Roman"/>
          <w:sz w:val="24"/>
          <w:szCs w:val="24"/>
          <w:lang w:eastAsia="fr-FR"/>
        </w:rPr>
        <w:t>minimis</w:t>
      </w:r>
      <w:proofErr w:type="spellEnd"/>
      <w:r w:rsidRPr="006333F1">
        <w:rPr>
          <w:rFonts w:ascii="Times New Roman" w:eastAsia="Times New Roman" w:hAnsi="Times New Roman"/>
          <w:sz w:val="24"/>
          <w:szCs w:val="24"/>
          <w:lang w:eastAsia="fr-FR"/>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r w:rsidR="00A7153B">
        <w:rPr>
          <w:rFonts w:ascii="Times New Roman" w:eastAsia="Times New Roman" w:hAnsi="Times New Roman"/>
          <w:sz w:val="24"/>
          <w:szCs w:val="24"/>
          <w:lang w:eastAsia="fr-FR"/>
        </w:rPr>
        <w:t>/Неприложимо за Община Лом/</w:t>
      </w:r>
    </w:p>
    <w:p w14:paraId="0D1D7CA1" w14:textId="77777777" w:rsidR="001A7D35" w:rsidRDefault="001A7D35" w:rsidP="001A7D35">
      <w:pPr>
        <w:pStyle w:val="ad"/>
        <w:numPr>
          <w:ilvl w:val="0"/>
          <w:numId w:val="6"/>
        </w:numPr>
        <w:spacing w:before="80" w:after="80" w:line="240" w:lineRule="auto"/>
        <w:jc w:val="both"/>
        <w:rPr>
          <w:rFonts w:ascii="Times New Roman" w:eastAsia="Times New Roman" w:hAnsi="Times New Roman"/>
          <w:sz w:val="10"/>
          <w:szCs w:val="10"/>
          <w:lang w:val="en-US" w:eastAsia="fr-FR"/>
        </w:rPr>
      </w:pPr>
    </w:p>
    <w:p w14:paraId="3F42E07D" w14:textId="77777777" w:rsidR="001A7D35" w:rsidRPr="001A7D35"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w:t>
      </w:r>
      <w:proofErr w:type="spellStart"/>
      <w:r w:rsidRPr="001A7D35">
        <w:rPr>
          <w:rFonts w:ascii="Times New Roman" w:eastAsia="Times New Roman" w:hAnsi="Times New Roman"/>
          <w:sz w:val="24"/>
          <w:szCs w:val="24"/>
          <w:lang w:eastAsia="fr-FR"/>
        </w:rPr>
        <w:t>съответия</w:t>
      </w:r>
      <w:proofErr w:type="spellEnd"/>
      <w:r w:rsidRPr="001A7D35">
        <w:rPr>
          <w:rFonts w:ascii="Times New Roman" w:eastAsia="Times New Roman" w:hAnsi="Times New Roman"/>
          <w:sz w:val="24"/>
          <w:szCs w:val="24"/>
          <w:lang w:eastAsia="fr-FR"/>
        </w:rPr>
        <w:t xml:space="preserve">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6DA4ED19" w14:textId="1ED6D9C6" w:rsidR="002B2791" w:rsidRPr="00B7668A" w:rsidRDefault="001A7D35" w:rsidP="002B2791">
      <w:pPr>
        <w:pStyle w:val="ad"/>
        <w:numPr>
          <w:ilvl w:val="0"/>
          <w:numId w:val="6"/>
        </w:numPr>
        <w:spacing w:before="80" w:after="80" w:line="240" w:lineRule="auto"/>
        <w:jc w:val="both"/>
        <w:rPr>
          <w:rFonts w:ascii="Times New Roman" w:eastAsia="Times New Roman" w:hAnsi="Times New Roman"/>
          <w:sz w:val="24"/>
          <w:szCs w:val="24"/>
          <w:lang w:eastAsia="fr-FR"/>
        </w:rPr>
      </w:pPr>
      <w:r w:rsidRPr="002B2791">
        <w:rPr>
          <w:rFonts w:ascii="Times New Roman" w:eastAsia="Times New Roman" w:hAnsi="Times New Roman"/>
          <w:sz w:val="24"/>
          <w:szCs w:val="24"/>
          <w:lang w:eastAsia="fr-FR"/>
        </w:rPr>
        <w:t xml:space="preserve">в) </w:t>
      </w:r>
      <w:r w:rsidR="002B2791" w:rsidRPr="00B7668A">
        <w:rPr>
          <w:rFonts w:ascii="Times New Roman" w:eastAsia="Times New Roman" w:hAnsi="Times New Roman"/>
          <w:sz w:val="24"/>
          <w:szCs w:val="24"/>
          <w:lang w:eastAsia="fr-FR"/>
        </w:rPr>
        <w:t xml:space="preserve">Помощта </w:t>
      </w:r>
      <w:proofErr w:type="spellStart"/>
      <w:r w:rsidR="002B2791" w:rsidRPr="00B7668A">
        <w:rPr>
          <w:rFonts w:ascii="Times New Roman" w:eastAsia="Times New Roman" w:hAnsi="Times New Roman"/>
          <w:sz w:val="24"/>
          <w:szCs w:val="24"/>
          <w:lang w:eastAsia="fr-FR"/>
        </w:rPr>
        <w:t>de</w:t>
      </w:r>
      <w:proofErr w:type="spellEnd"/>
      <w:r w:rsidR="002B2791" w:rsidRPr="00B7668A">
        <w:rPr>
          <w:rFonts w:ascii="Times New Roman" w:eastAsia="Times New Roman" w:hAnsi="Times New Roman"/>
          <w:sz w:val="24"/>
          <w:szCs w:val="24"/>
          <w:lang w:eastAsia="fr-FR"/>
        </w:rPr>
        <w:t xml:space="preserve"> </w:t>
      </w:r>
      <w:proofErr w:type="spellStart"/>
      <w:r w:rsidR="002B2791" w:rsidRPr="00B7668A">
        <w:rPr>
          <w:rFonts w:ascii="Times New Roman" w:eastAsia="Times New Roman" w:hAnsi="Times New Roman"/>
          <w:sz w:val="24"/>
          <w:szCs w:val="24"/>
          <w:lang w:eastAsia="fr-FR"/>
        </w:rPr>
        <w:t>minimis</w:t>
      </w:r>
      <w:proofErr w:type="spellEnd"/>
      <w:r w:rsidR="002B2791" w:rsidRPr="00B7668A">
        <w:rPr>
          <w:rFonts w:ascii="Times New Roman" w:eastAsia="Times New Roman" w:hAnsi="Times New Roman"/>
          <w:sz w:val="24"/>
          <w:szCs w:val="24"/>
          <w:lang w:eastAsia="fr-FR"/>
        </w:rPr>
        <w:t xml:space="preserve"> не се </w:t>
      </w:r>
      <w:proofErr w:type="spellStart"/>
      <w:r w:rsidR="002B2791" w:rsidRPr="00B7668A">
        <w:rPr>
          <w:rFonts w:ascii="Times New Roman" w:eastAsia="Times New Roman" w:hAnsi="Times New Roman"/>
          <w:sz w:val="24"/>
          <w:szCs w:val="24"/>
          <w:lang w:eastAsia="fr-FR"/>
        </w:rPr>
        <w:t>кумулира</w:t>
      </w:r>
      <w:proofErr w:type="spellEnd"/>
      <w:r w:rsidR="002B2791" w:rsidRPr="00B7668A">
        <w:rPr>
          <w:rFonts w:ascii="Times New Roman" w:eastAsia="Times New Roman" w:hAnsi="Times New Roman"/>
          <w:sz w:val="24"/>
          <w:szCs w:val="24"/>
          <w:lang w:eastAsia="fr-FR"/>
        </w:rPr>
        <w:t xml:space="preserve">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 </w:t>
      </w:r>
    </w:p>
    <w:p w14:paraId="4EDC2C47" w14:textId="77777777" w:rsidR="001A7D35" w:rsidRPr="002B2791" w:rsidRDefault="001A7D35" w:rsidP="002E59A0">
      <w:pPr>
        <w:pStyle w:val="ad"/>
        <w:numPr>
          <w:ilvl w:val="0"/>
          <w:numId w:val="6"/>
        </w:numPr>
        <w:spacing w:before="80" w:after="360" w:line="240" w:lineRule="auto"/>
        <w:jc w:val="both"/>
        <w:rPr>
          <w:rFonts w:ascii="Times New Roman" w:eastAsia="Times New Roman" w:hAnsi="Times New Roman" w:cs="Times New Roman"/>
          <w:sz w:val="24"/>
          <w:szCs w:val="24"/>
        </w:rPr>
      </w:pPr>
    </w:p>
    <w:p w14:paraId="180AD758"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 xml:space="preserve">средствата от </w:t>
      </w:r>
      <w:proofErr w:type="spellStart"/>
      <w:r w:rsidR="00CF6FF5" w:rsidRPr="00B94C19">
        <w:rPr>
          <w:rFonts w:ascii="Times New Roman" w:eastAsia="Times New Roman" w:hAnsi="Times New Roman" w:cs="Times New Roman"/>
          <w:b/>
          <w:sz w:val="24"/>
          <w:szCs w:val="24"/>
          <w:lang w:eastAsia="fr-FR"/>
        </w:rPr>
        <w:t>Eвропейските</w:t>
      </w:r>
      <w:proofErr w:type="spellEnd"/>
      <w:r w:rsidR="00CF6FF5" w:rsidRPr="00B94C19">
        <w:rPr>
          <w:rFonts w:ascii="Times New Roman" w:eastAsia="Times New Roman" w:hAnsi="Times New Roman" w:cs="Times New Roman"/>
          <w:b/>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72F408DB"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0E22AFE3" w14:textId="5E9648E0" w:rsidR="0017531C"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77E45D6F" w14:textId="316CA836" w:rsidR="00684FFA" w:rsidRDefault="002B2791" w:rsidP="00684FFA">
      <w:pPr>
        <w:spacing w:after="0" w:line="240" w:lineRule="auto"/>
        <w:ind w:left="567"/>
        <w:jc w:val="both"/>
        <w:rPr>
          <w:rFonts w:ascii="Times New Roman" w:eastAsia="Times New Roman" w:hAnsi="Times New Roman" w:cs="Times New Roman"/>
          <w:sz w:val="24"/>
          <w:szCs w:val="24"/>
        </w:rPr>
      </w:pPr>
      <w:r w:rsidRPr="002B2791">
        <w:rPr>
          <w:rFonts w:ascii="Times New Roman" w:eastAsia="Times New Roman" w:hAnsi="Times New Roman" w:cs="Times New Roman"/>
          <w:sz w:val="24"/>
          <w:szCs w:val="24"/>
        </w:rPr>
        <w:t xml:space="preserve">4. </w:t>
      </w:r>
      <w:r w:rsidR="00684FFA">
        <w:rPr>
          <w:rFonts w:ascii="Times New Roman" w:eastAsia="Times New Roman" w:hAnsi="Times New Roman" w:cs="Times New Roman"/>
          <w:sz w:val="24"/>
          <w:szCs w:val="24"/>
        </w:rPr>
        <w:t>Проектобюджет (ако е приложимо)</w:t>
      </w:r>
    </w:p>
    <w:p w14:paraId="4676A293" w14:textId="77777777" w:rsidR="002B2791" w:rsidRDefault="002B2791" w:rsidP="00684FFA">
      <w:pPr>
        <w:spacing w:after="240" w:line="240" w:lineRule="auto"/>
        <w:ind w:left="567"/>
        <w:jc w:val="both"/>
        <w:rPr>
          <w:rFonts w:ascii="Times New Roman" w:eastAsia="Times New Roman" w:hAnsi="Times New Roman" w:cs="Times New Roman"/>
          <w:sz w:val="24"/>
          <w:szCs w:val="24"/>
        </w:rPr>
      </w:pPr>
    </w:p>
    <w:p w14:paraId="33109AB8" w14:textId="77777777"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7.Допълнителни разпоредби:</w:t>
      </w:r>
    </w:p>
    <w:p w14:paraId="13FB2E4C" w14:textId="1F0C5D09"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67752437"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4F73B1">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влиза</w:t>
      </w:r>
      <w:proofErr w:type="spellEnd"/>
      <w:r w:rsidRPr="00510841">
        <w:rPr>
          <w:rFonts w:ascii="Times New Roman" w:eastAsia="Times New Roman" w:hAnsi="Times New Roman" w:cs="Times New Roman"/>
          <w:sz w:val="24"/>
          <w:szCs w:val="24"/>
          <w:lang w:val="en-US"/>
        </w:rPr>
        <w:t xml:space="preserve"> в </w:t>
      </w:r>
      <w:proofErr w:type="spellStart"/>
      <w:r w:rsidRPr="00510841">
        <w:rPr>
          <w:rFonts w:ascii="Times New Roman" w:eastAsia="Times New Roman" w:hAnsi="Times New Roman" w:cs="Times New Roman"/>
          <w:sz w:val="24"/>
          <w:szCs w:val="24"/>
          <w:lang w:val="en-US"/>
        </w:rPr>
        <w:t>сила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след</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изтичане</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на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срока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з</w:t>
      </w:r>
      <w:r>
        <w:rPr>
          <w:rFonts w:ascii="Times New Roman" w:eastAsia="Times New Roman" w:hAnsi="Times New Roman" w:cs="Times New Roman"/>
          <w:sz w:val="24"/>
          <w:szCs w:val="24"/>
          <w:lang w:val="en-US"/>
        </w:rPr>
        <w:t>а</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обжалването</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му</w:t>
      </w:r>
      <w:proofErr w:type="spellEnd"/>
      <w:r>
        <w:rPr>
          <w:rFonts w:ascii="Times New Roman" w:eastAsia="Times New Roman" w:hAnsi="Times New Roman" w:cs="Times New Roman"/>
          <w:sz w:val="24"/>
          <w:szCs w:val="24"/>
          <w:lang w:val="en-US"/>
        </w:rPr>
        <w:t xml:space="preserve">. В </w:t>
      </w:r>
      <w:proofErr w:type="spellStart"/>
      <w:r>
        <w:rPr>
          <w:rFonts w:ascii="Times New Roman" w:eastAsia="Times New Roman" w:hAnsi="Times New Roman" w:cs="Times New Roman"/>
          <w:sz w:val="24"/>
          <w:szCs w:val="24"/>
          <w:lang w:val="en-US"/>
        </w:rPr>
        <w:t>случай</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че</w:t>
      </w:r>
      <w:proofErr w:type="spellEnd"/>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същият </w:t>
      </w:r>
      <w:r w:rsidRPr="00510841">
        <w:rPr>
          <w:rFonts w:ascii="Times New Roman" w:eastAsia="Times New Roman" w:hAnsi="Times New Roman" w:cs="Times New Roman"/>
          <w:sz w:val="24"/>
          <w:szCs w:val="24"/>
          <w:lang w:val="en-US"/>
        </w:rPr>
        <w:t xml:space="preserve">е </w:t>
      </w:r>
      <w:proofErr w:type="spellStart"/>
      <w:r w:rsidRPr="00510841">
        <w:rPr>
          <w:rFonts w:ascii="Times New Roman" w:eastAsia="Times New Roman" w:hAnsi="Times New Roman" w:cs="Times New Roman"/>
          <w:sz w:val="24"/>
          <w:szCs w:val="24"/>
          <w:lang w:val="en-US"/>
        </w:rPr>
        <w:t>оспорен</w:t>
      </w:r>
      <w:proofErr w:type="spellEnd"/>
      <w:r w:rsidRPr="00510841">
        <w:rPr>
          <w:rFonts w:ascii="Times New Roman" w:eastAsia="Times New Roman" w:hAnsi="Times New Roman" w:cs="Times New Roman"/>
          <w:sz w:val="24"/>
          <w:szCs w:val="24"/>
          <w:lang w:val="en-US"/>
        </w:rPr>
        <w:t xml:space="preserve"> – </w:t>
      </w:r>
      <w:proofErr w:type="spellStart"/>
      <w:r w:rsidRPr="00510841">
        <w:rPr>
          <w:rFonts w:ascii="Times New Roman" w:eastAsia="Times New Roman" w:hAnsi="Times New Roman" w:cs="Times New Roman"/>
          <w:sz w:val="24"/>
          <w:szCs w:val="24"/>
          <w:lang w:val="en-US"/>
        </w:rPr>
        <w:t>от</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влизане</w:t>
      </w:r>
      <w:proofErr w:type="spellEnd"/>
      <w:r w:rsidRPr="00510841">
        <w:rPr>
          <w:rFonts w:ascii="Times New Roman" w:eastAsia="Times New Roman" w:hAnsi="Times New Roman" w:cs="Times New Roman"/>
          <w:sz w:val="24"/>
          <w:szCs w:val="24"/>
          <w:lang w:val="en-US"/>
        </w:rPr>
        <w:t xml:space="preserve"> в </w:t>
      </w:r>
      <w:proofErr w:type="spellStart"/>
      <w:r w:rsidRPr="00510841">
        <w:rPr>
          <w:rFonts w:ascii="Times New Roman" w:eastAsia="Times New Roman" w:hAnsi="Times New Roman" w:cs="Times New Roman"/>
          <w:sz w:val="24"/>
          <w:szCs w:val="24"/>
          <w:lang w:val="en-US"/>
        </w:rPr>
        <w:t>сила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на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съдебния</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акт</w:t>
      </w:r>
      <w:proofErr w:type="spellEnd"/>
      <w:r w:rsidRPr="00510841">
        <w:rPr>
          <w:rFonts w:ascii="Times New Roman" w:eastAsia="Times New Roman" w:hAnsi="Times New Roman" w:cs="Times New Roman"/>
          <w:sz w:val="24"/>
          <w:szCs w:val="24"/>
          <w:lang w:val="en-US"/>
        </w:rPr>
        <w:t>.</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Pr>
          <w:rFonts w:ascii="Times New Roman" w:eastAsia="Times New Roman" w:hAnsi="Times New Roman" w:cs="Times New Roman"/>
          <w:sz w:val="24"/>
          <w:szCs w:val="24"/>
          <w:vertAlign w:val="superscript"/>
          <w:lang w:val="en-US" w:eastAsia="fr-FR"/>
        </w:rPr>
        <w:t>1</w:t>
      </w:r>
      <w:r w:rsidRPr="00F84A48">
        <w:rPr>
          <w:rFonts w:ascii="Times New Roman" w:eastAsia="Times New Roman" w:hAnsi="Times New Roman" w:cs="Times New Roman"/>
          <w:sz w:val="24"/>
          <w:szCs w:val="24"/>
          <w:lang w:eastAsia="fr-FR"/>
        </w:rPr>
        <w:t>.</w:t>
      </w:r>
    </w:p>
    <w:p w14:paraId="2EC51EF0" w14:textId="53E8E959"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 xml:space="preserve">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w:t>
      </w:r>
      <w:proofErr w:type="spellStart"/>
      <w:r w:rsidRPr="00281986">
        <w:rPr>
          <w:rFonts w:ascii="Times New Roman" w:eastAsia="Times New Roman" w:hAnsi="Times New Roman" w:cs="Times New Roman"/>
          <w:sz w:val="24"/>
          <w:szCs w:val="24"/>
          <w:lang w:eastAsia="fr-FR"/>
        </w:rPr>
        <w:t>ненакърняване</w:t>
      </w:r>
      <w:proofErr w:type="spellEnd"/>
      <w:r w:rsidRPr="00281986">
        <w:rPr>
          <w:rFonts w:ascii="Times New Roman" w:eastAsia="Times New Roman" w:hAnsi="Times New Roman" w:cs="Times New Roman"/>
          <w:sz w:val="24"/>
          <w:szCs w:val="24"/>
          <w:lang w:eastAsia="fr-FR"/>
        </w:rPr>
        <w:t xml:space="preserve"> на обществения интерес.</w:t>
      </w:r>
    </w:p>
    <w:p w14:paraId="59C840BB" w14:textId="77777777" w:rsidR="00317E0E" w:rsidRDefault="00317E0E" w:rsidP="00B94C19">
      <w:pPr>
        <w:spacing w:before="80" w:after="80" w:line="240" w:lineRule="auto"/>
        <w:jc w:val="both"/>
        <w:rPr>
          <w:rFonts w:ascii="Times New Roman" w:eastAsia="Times New Roman" w:hAnsi="Times New Roman" w:cs="Times New Roman"/>
          <w:sz w:val="24"/>
          <w:szCs w:val="24"/>
          <w:lang w:eastAsia="fr-FR"/>
        </w:rPr>
      </w:pPr>
    </w:p>
    <w:p w14:paraId="1155802D" w14:textId="44E65BC6" w:rsidR="00C1581A"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 xml:space="preserve">за </w:t>
      </w:r>
      <w:proofErr w:type="spellStart"/>
      <w:r w:rsidR="00C1581A">
        <w:rPr>
          <w:rFonts w:ascii="Times New Roman" w:eastAsia="Times New Roman" w:hAnsi="Times New Roman" w:cs="Times New Roman"/>
          <w:sz w:val="24"/>
          <w:szCs w:val="24"/>
          <w:lang w:eastAsia="fr-FR"/>
        </w:rPr>
        <w:t>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един</w:t>
      </w:r>
      <w:proofErr w:type="spellEnd"/>
      <w:r>
        <w:rPr>
          <w:rFonts w:ascii="Times New Roman" w:eastAsia="Times New Roman" w:hAnsi="Times New Roman" w:cs="Times New Roman"/>
          <w:sz w:val="24"/>
          <w:szCs w:val="24"/>
          <w:lang w:eastAsia="fr-FR"/>
        </w:rPr>
        <w:t xml:space="preserve">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1822F559" w14:textId="2F75D47A" w:rsidR="00DE6DFD" w:rsidRDefault="00DE6DFD" w:rsidP="00DE6DFD">
      <w:pPr>
        <w:spacing w:before="80" w:after="8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val="en-US" w:eastAsia="fr-FR"/>
        </w:rPr>
        <w:softHyphen/>
      </w:r>
      <w:r>
        <w:rPr>
          <w:rFonts w:ascii="Times New Roman" w:eastAsia="Times New Roman" w:hAnsi="Times New Roman" w:cs="Times New Roman"/>
          <w:b/>
          <w:sz w:val="24"/>
          <w:szCs w:val="24"/>
          <w:lang w:val="en-US" w:eastAsia="fr-FR"/>
        </w:rPr>
        <w:softHyphen/>
      </w:r>
      <w:r>
        <w:rPr>
          <w:rFonts w:ascii="Times New Roman" w:eastAsia="Times New Roman" w:hAnsi="Times New Roman" w:cs="Times New Roman"/>
          <w:b/>
          <w:sz w:val="24"/>
          <w:szCs w:val="24"/>
          <w:vertAlign w:val="superscript"/>
          <w:lang w:val="en-US"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102B1740"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Default="00734C9C" w:rsidP="00734C9C">
      <w:pPr>
        <w:spacing w:after="0" w:line="240" w:lineRule="auto"/>
        <w:jc w:val="both"/>
        <w:rPr>
          <w:rFonts w:ascii="Times New Roman" w:eastAsia="Times New Roman" w:hAnsi="Times New Roman" w:cs="Times New Roman"/>
          <w:sz w:val="24"/>
          <w:szCs w:val="24"/>
          <w:lang w:val="en-US"/>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852287">
          <w:headerReference w:type="even" r:id="rId8"/>
          <w:headerReference w:type="default" r:id="rId9"/>
          <w:footerReference w:type="even" r:id="rId10"/>
          <w:footerReference w:type="default" r:id="rId11"/>
          <w:headerReference w:type="first" r:id="rId12"/>
          <w:footerReference w:type="first" r:id="rId13"/>
          <w:pgSz w:w="11906" w:h="16838"/>
          <w:pgMar w:top="692" w:right="1417" w:bottom="993" w:left="1417" w:header="68" w:footer="686" w:gutter="0"/>
          <w:cols w:space="708"/>
          <w:docGrid w:linePitch="360"/>
        </w:sectPr>
      </w:pPr>
    </w:p>
    <w:p w14:paraId="1EEA6E12" w14:textId="77777777" w:rsidR="00734C9C" w:rsidRPr="00734C9C" w:rsidRDefault="00734C9C" w:rsidP="00734C9C">
      <w:pPr>
        <w:spacing w:after="0" w:line="240" w:lineRule="auto"/>
        <w:jc w:val="both"/>
        <w:rPr>
          <w:rFonts w:ascii="Times New Roman" w:eastAsia="Times New Roman" w:hAnsi="Times New Roman" w:cs="Times New Roman"/>
          <w:i/>
          <w:sz w:val="24"/>
          <w:szCs w:val="24"/>
          <w:lang w:val="en-US"/>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Default="00734C9C" w:rsidP="00734C9C">
      <w:pPr>
        <w:spacing w:before="60" w:after="60" w:line="240" w:lineRule="auto"/>
        <w:rPr>
          <w:rFonts w:ascii="Times New Roman" w:eastAsia="Times New Roman" w:hAnsi="Times New Roman" w:cs="Times New Roman"/>
          <w:b/>
          <w:sz w:val="24"/>
          <w:szCs w:val="24"/>
          <w:lang w:val="en-US"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Default="00734C9C" w:rsidP="00734C9C">
      <w:pPr>
        <w:spacing w:before="60" w:after="60" w:line="240" w:lineRule="auto"/>
        <w:rPr>
          <w:rFonts w:ascii="Times New Roman" w:eastAsia="Times New Roman" w:hAnsi="Times New Roman" w:cs="Times New Roman"/>
          <w:b/>
          <w:sz w:val="24"/>
          <w:szCs w:val="24"/>
          <w:lang w:val="en-US" w:eastAsia="fr-FR"/>
        </w:rPr>
      </w:pPr>
    </w:p>
    <w:p w14:paraId="7BFFCF66" w14:textId="77777777" w:rsidR="00734C9C" w:rsidRPr="00734C9C" w:rsidRDefault="00734C9C" w:rsidP="00734C9C">
      <w:pPr>
        <w:spacing w:after="0" w:line="240" w:lineRule="auto"/>
        <w:jc w:val="both"/>
        <w:rPr>
          <w:rFonts w:ascii="Times New Roman" w:eastAsia="Times New Roman" w:hAnsi="Times New Roman" w:cs="Times New Roman"/>
          <w:i/>
          <w:sz w:val="24"/>
          <w:szCs w:val="24"/>
          <w:lang w:val="en-US"/>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Pr>
          <w:rFonts w:ascii="Times New Roman" w:eastAsia="Times New Roman" w:hAnsi="Times New Roman" w:cs="Times New Roman"/>
          <w:i/>
          <w:sz w:val="24"/>
          <w:szCs w:val="24"/>
          <w:lang w:val="en-US"/>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096E3088" w14:textId="4209CC9B" w:rsidR="00B94C19" w:rsidRPr="00EF440B" w:rsidRDefault="005B4FB2"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 МИГ</w:t>
      </w:r>
      <w:r w:rsidR="00EF1CE1">
        <w:rPr>
          <w:rFonts w:ascii="Times New Roman" w:eastAsia="Times New Roman" w:hAnsi="Times New Roman" w:cs="Times New Roman"/>
          <w:b/>
          <w:sz w:val="24"/>
          <w:szCs w:val="24"/>
          <w:lang w:eastAsia="fr-FR"/>
        </w:rPr>
        <w:t>ЛОМ</w:t>
      </w:r>
      <w:r w:rsidR="00B94C19" w:rsidRPr="00EF440B">
        <w:rPr>
          <w:rFonts w:ascii="Times New Roman" w:eastAsia="Times New Roman" w:hAnsi="Times New Roman" w:cs="Times New Roman"/>
          <w:sz w:val="24"/>
          <w:szCs w:val="24"/>
          <w:lang w:eastAsia="fr-FR"/>
        </w:rPr>
        <w:t xml:space="preserve">                               </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4"/>
          <w:footerReference w:type="default" r:id="rId15"/>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6CEDE" w14:textId="77777777" w:rsidR="00FB2256" w:rsidRDefault="00FB2256" w:rsidP="0056023B">
      <w:pPr>
        <w:spacing w:after="0" w:line="240" w:lineRule="auto"/>
      </w:pPr>
      <w:r>
        <w:separator/>
      </w:r>
    </w:p>
  </w:endnote>
  <w:endnote w:type="continuationSeparator" w:id="0">
    <w:p w14:paraId="6D26A2F1" w14:textId="77777777" w:rsidR="00FB2256" w:rsidRDefault="00FB2256"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97457" w14:textId="77777777" w:rsidR="009E65F9" w:rsidRDefault="009E65F9">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3962698"/>
      <w:docPartObj>
        <w:docPartGallery w:val="Page Numbers (Bottom of Page)"/>
        <w:docPartUnique/>
      </w:docPartObj>
    </w:sdtPr>
    <w:sdtEndPr>
      <w:rPr>
        <w:noProof/>
      </w:rPr>
    </w:sdtEndPr>
    <w:sdtContent>
      <w:p w14:paraId="2548DFA8" w14:textId="7DDCC063" w:rsidR="00EF71CA" w:rsidRDefault="00EF71CA" w:rsidP="00B94C19">
        <w:pPr>
          <w:pStyle w:val="af3"/>
          <w:jc w:val="right"/>
        </w:pPr>
        <w:r>
          <w:fldChar w:fldCharType="begin"/>
        </w:r>
        <w:r>
          <w:instrText xml:space="preserve"> PAGE   \* MERGEFORMAT </w:instrText>
        </w:r>
        <w:r>
          <w:fldChar w:fldCharType="separate"/>
        </w:r>
        <w:r w:rsidR="007A64F2">
          <w:rPr>
            <w:noProof/>
          </w:rPr>
          <w:t>20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C6244" w14:textId="77777777" w:rsidR="009E65F9" w:rsidRDefault="009E65F9">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412531"/>
      <w:docPartObj>
        <w:docPartGallery w:val="Page Numbers (Bottom of Page)"/>
        <w:docPartUnique/>
      </w:docPartObj>
    </w:sdtPr>
    <w:sdtEndPr>
      <w:rPr>
        <w:noProof/>
      </w:rPr>
    </w:sdtEndPr>
    <w:sdtContent>
      <w:p w14:paraId="0705AFC8" w14:textId="7481E3AE" w:rsidR="00B94C19" w:rsidRDefault="00B94C19" w:rsidP="00B94C19">
        <w:pPr>
          <w:pStyle w:val="af3"/>
          <w:jc w:val="right"/>
        </w:pPr>
        <w:r>
          <w:fldChar w:fldCharType="begin"/>
        </w:r>
        <w:r>
          <w:instrText xml:space="preserve"> PAGE   \* MERGEFORMAT </w:instrText>
        </w:r>
        <w:r>
          <w:fldChar w:fldCharType="separate"/>
        </w:r>
        <w:r w:rsidR="003E46DE">
          <w:rPr>
            <w:noProof/>
          </w:rPr>
          <w:t>24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63C31" w14:textId="77777777" w:rsidR="00FB2256" w:rsidRDefault="00FB2256" w:rsidP="0056023B">
      <w:pPr>
        <w:spacing w:after="0" w:line="240" w:lineRule="auto"/>
      </w:pPr>
      <w:bookmarkStart w:id="0" w:name="_Hlk518294796"/>
      <w:bookmarkEnd w:id="0"/>
      <w:r>
        <w:separator/>
      </w:r>
    </w:p>
  </w:footnote>
  <w:footnote w:type="continuationSeparator" w:id="0">
    <w:p w14:paraId="6E013648" w14:textId="77777777" w:rsidR="00FB2256" w:rsidRDefault="00FB2256" w:rsidP="0056023B">
      <w:pPr>
        <w:spacing w:after="0" w:line="240" w:lineRule="auto"/>
      </w:pPr>
      <w:r>
        <w:continuationSeparator/>
      </w:r>
    </w:p>
  </w:footnote>
  <w:footnote w:id="1">
    <w:p w14:paraId="1D79C7B4" w14:textId="77777777" w:rsidR="00BF52FA" w:rsidRPr="00450EA7" w:rsidRDefault="00BF52FA" w:rsidP="0056023B">
      <w:pPr>
        <w:pStyle w:val="ae"/>
        <w:ind w:left="0" w:firstLine="0"/>
        <w:jc w:val="both"/>
        <w:rPr>
          <w:lang w:val="bg-BG"/>
        </w:rPr>
      </w:pPr>
      <w:r>
        <w:rPr>
          <w:rStyle w:val="af0"/>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1478E" w14:textId="77777777" w:rsidR="009E65F9" w:rsidRDefault="009E65F9">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94ACF" w14:textId="1D3DB705" w:rsidR="00354A81" w:rsidRDefault="00354A81" w:rsidP="00354A81">
    <w:pPr>
      <w:widowControl w:val="0"/>
      <w:pBdr>
        <w:bottom w:val="double" w:sz="4" w:space="1" w:color="auto"/>
      </w:pBdr>
      <w:tabs>
        <w:tab w:val="center" w:pos="4536"/>
        <w:tab w:val="right" w:pos="9072"/>
      </w:tabs>
      <w:autoSpaceDE w:val="0"/>
      <w:autoSpaceDN w:val="0"/>
      <w:adjustRightInd w:val="0"/>
      <w:spacing w:after="0" w:line="240" w:lineRule="auto"/>
      <w:rPr>
        <w:rFonts w:ascii="Times New Roman" w:eastAsia="Times New Roman" w:hAnsi="Times New Roman" w:cs="Times New Roman"/>
        <w:b/>
        <w:sz w:val="18"/>
        <w:szCs w:val="18"/>
        <w:lang w:val="ru-RU" w:eastAsia="bg-BG"/>
      </w:rPr>
    </w:pPr>
    <w:r>
      <w:rPr>
        <w:rFonts w:ascii="Times New Roman" w:eastAsia="Times New Roman" w:hAnsi="Times New Roman" w:cs="Times New Roman"/>
        <w:b/>
        <w:sz w:val="18"/>
        <w:szCs w:val="18"/>
        <w:lang w:val="ru-RU" w:eastAsia="bg-BG"/>
      </w:rPr>
      <w:t xml:space="preserve">                                                     </w:t>
    </w:r>
  </w:p>
  <w:p w14:paraId="51C33168" w14:textId="401E3D3D" w:rsidR="00852287" w:rsidRDefault="00852287" w:rsidP="00852287">
    <w:pPr>
      <w:widowControl w:val="0"/>
      <w:pBdr>
        <w:bottom w:val="double" w:sz="4" w:space="1" w:color="auto"/>
      </w:pBdr>
      <w:tabs>
        <w:tab w:val="center" w:pos="4536"/>
        <w:tab w:val="right" w:pos="9072"/>
      </w:tabs>
      <w:autoSpaceDE w:val="0"/>
      <w:autoSpaceDN w:val="0"/>
      <w:adjustRightInd w:val="0"/>
      <w:spacing w:after="0" w:line="240" w:lineRule="auto"/>
      <w:ind w:left="2124" w:hanging="2124"/>
      <w:rPr>
        <w:rFonts w:ascii="Times New Roman" w:eastAsia="Times New Roman" w:hAnsi="Times New Roman" w:cs="Times New Roman"/>
        <w:b/>
        <w:sz w:val="18"/>
        <w:szCs w:val="18"/>
        <w:lang w:val="ru-RU" w:eastAsia="bg-BG"/>
      </w:rPr>
    </w:pPr>
    <w:r w:rsidRPr="00C92B50">
      <w:rPr>
        <w:rFonts w:ascii="Times New Roman" w:eastAsia="Times New Roman" w:hAnsi="Times New Roman" w:cs="Times New Roman"/>
        <w:noProof/>
        <w:snapToGrid w:val="0"/>
        <w:sz w:val="24"/>
        <w:szCs w:val="20"/>
        <w:lang w:eastAsia="bg-BG"/>
      </w:rPr>
      <w:drawing>
        <wp:anchor distT="0" distB="0" distL="114300" distR="114300" simplePos="0" relativeHeight="251659264" behindDoc="0" locked="0" layoutInCell="1" allowOverlap="1" wp14:anchorId="08291668" wp14:editId="3D60DED5">
          <wp:simplePos x="0" y="0"/>
          <wp:positionH relativeFrom="column">
            <wp:posOffset>4815205</wp:posOffset>
          </wp:positionH>
          <wp:positionV relativeFrom="paragraph">
            <wp:posOffset>34925</wp:posOffset>
          </wp:positionV>
          <wp:extent cx="1017905" cy="923925"/>
          <wp:effectExtent l="0" t="0" r="0" b="9525"/>
          <wp:wrapNone/>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7905"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0"/>
        <w:lang w:eastAsia="bg-BG"/>
      </w:rPr>
      <w:drawing>
        <wp:inline distT="0" distB="0" distL="0" distR="0" wp14:anchorId="637888EF" wp14:editId="257AEE7D">
          <wp:extent cx="1002030" cy="885825"/>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l="18092"/>
                  <a:stretch>
                    <a:fillRect/>
                  </a:stretch>
                </pic:blipFill>
                <pic:spPr bwMode="auto">
                  <a:xfrm>
                    <a:off x="0" y="0"/>
                    <a:ext cx="1002030" cy="885825"/>
                  </a:xfrm>
                  <a:prstGeom prst="rect">
                    <a:avLst/>
                  </a:prstGeom>
                  <a:noFill/>
                  <a:ln>
                    <a:noFill/>
                  </a:ln>
                </pic:spPr>
              </pic:pic>
            </a:graphicData>
          </a:graphic>
        </wp:inline>
      </w:drawing>
    </w:r>
    <w:r w:rsidR="00354A81">
      <w:rPr>
        <w:rFonts w:ascii="Times New Roman" w:eastAsia="Times New Roman" w:hAnsi="Times New Roman" w:cs="Times New Roman"/>
        <w:b/>
        <w:sz w:val="18"/>
        <w:szCs w:val="18"/>
        <w:lang w:val="ru-RU" w:eastAsia="bg-BG"/>
      </w:rPr>
      <w:tab/>
    </w:r>
    <w:r>
      <w:rPr>
        <w:rFonts w:ascii="Times New Roman" w:eastAsia="Times New Roman" w:hAnsi="Times New Roman" w:cs="Times New Roman"/>
        <w:b/>
        <w:sz w:val="18"/>
        <w:szCs w:val="18"/>
        <w:lang w:val="ru-RU" w:eastAsia="bg-BG"/>
      </w:rPr>
      <w:t xml:space="preserve">                                               </w:t>
    </w:r>
    <w:r>
      <w:rPr>
        <w:rFonts w:ascii="Times New Roman" w:eastAsia="Times New Roman" w:hAnsi="Times New Roman" w:cs="Times New Roman"/>
        <w:b/>
        <w:i/>
        <w:noProof/>
        <w:sz w:val="18"/>
        <w:szCs w:val="18"/>
        <w:lang w:eastAsia="en-GB"/>
      </w:rPr>
      <w:t xml:space="preserve"> </w:t>
    </w:r>
    <w:r w:rsidR="00354A81" w:rsidRPr="00C92B50">
      <w:rPr>
        <w:rFonts w:ascii="Times New Roman" w:eastAsia="Times New Roman" w:hAnsi="Times New Roman" w:cs="Times New Roman"/>
        <w:b/>
        <w:i/>
        <w:noProof/>
        <w:sz w:val="18"/>
        <w:szCs w:val="18"/>
        <w:lang w:eastAsia="bg-BG"/>
      </w:rPr>
      <w:drawing>
        <wp:inline distT="0" distB="0" distL="0" distR="0" wp14:anchorId="786633F9" wp14:editId="41391EB7">
          <wp:extent cx="752112" cy="748665"/>
          <wp:effectExtent l="0" t="0" r="0" b="0"/>
          <wp:docPr id="27" name="Картина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1934" cy="768396"/>
                  </a:xfrm>
                  <a:prstGeom prst="rect">
                    <a:avLst/>
                  </a:prstGeom>
                  <a:noFill/>
                  <a:ln>
                    <a:noFill/>
                  </a:ln>
                </pic:spPr>
              </pic:pic>
            </a:graphicData>
          </a:graphic>
        </wp:inline>
      </w:drawing>
    </w:r>
    <w:r w:rsidR="00354A81">
      <w:rPr>
        <w:rFonts w:ascii="Times New Roman" w:eastAsia="Times New Roman" w:hAnsi="Times New Roman" w:cs="Times New Roman"/>
        <w:b/>
        <w:sz w:val="18"/>
        <w:szCs w:val="18"/>
        <w:lang w:val="ru-RU" w:eastAsia="bg-BG"/>
      </w:rPr>
      <w:t xml:space="preserve"> </w:t>
    </w:r>
    <w:r>
      <w:rPr>
        <w:rFonts w:ascii="Times New Roman" w:eastAsia="Times New Roman" w:hAnsi="Times New Roman" w:cs="Times New Roman"/>
        <w:b/>
        <w:sz w:val="18"/>
        <w:szCs w:val="18"/>
        <w:lang w:val="ru-RU" w:eastAsia="bg-BG"/>
      </w:rPr>
      <w:t xml:space="preserve">                                                                                                                                                                                                                                                                                                 </w:t>
    </w:r>
  </w:p>
  <w:p w14:paraId="0C47ACB1" w14:textId="2BAF331C" w:rsidR="00B6182B" w:rsidRPr="00852287" w:rsidRDefault="00852287" w:rsidP="00852287">
    <w:pPr>
      <w:widowControl w:val="0"/>
      <w:pBdr>
        <w:bottom w:val="double" w:sz="4" w:space="1" w:color="auto"/>
      </w:pBdr>
      <w:tabs>
        <w:tab w:val="center" w:pos="4536"/>
        <w:tab w:val="right" w:pos="9072"/>
      </w:tabs>
      <w:autoSpaceDE w:val="0"/>
      <w:autoSpaceDN w:val="0"/>
      <w:adjustRightInd w:val="0"/>
      <w:spacing w:after="0" w:line="240" w:lineRule="auto"/>
      <w:ind w:left="2124" w:hanging="2124"/>
      <w:rPr>
        <w:rFonts w:ascii="Times New Roman" w:eastAsia="Times New Roman" w:hAnsi="Times New Roman" w:cs="Times New Roman"/>
        <w:b/>
        <w:i/>
        <w:noProof/>
        <w:sz w:val="18"/>
        <w:szCs w:val="18"/>
        <w:lang w:eastAsia="en-GB"/>
      </w:rPr>
    </w:pPr>
    <w:r>
      <w:rPr>
        <w:rFonts w:ascii="Calibri Light" w:eastAsia="Times New Roman" w:hAnsi="Calibri Light" w:cs="Calibri Light"/>
        <w:noProof/>
        <w:color w:val="002060"/>
        <w:sz w:val="16"/>
        <w:szCs w:val="16"/>
        <w:lang w:eastAsia="bg-BG"/>
      </w:rPr>
      <w:t xml:space="preserve">                                                                                                                                </w:t>
    </w:r>
    <w:r w:rsidR="00354A81" w:rsidRPr="00354A81">
      <w:rPr>
        <w:rFonts w:ascii="Calibri Light" w:eastAsia="Times New Roman" w:hAnsi="Calibri Light" w:cs="Calibri Light"/>
        <w:noProof/>
        <w:color w:val="002060"/>
        <w:sz w:val="16"/>
        <w:szCs w:val="16"/>
        <w:lang w:eastAsia="bg-BG"/>
      </w:rPr>
      <w:t>МИГ ЛО</w:t>
    </w:r>
    <w:r w:rsidR="00354A81">
      <w:rPr>
        <w:rFonts w:ascii="Calibri Light" w:eastAsia="Times New Roman" w:hAnsi="Calibri Light" w:cs="Calibri Light"/>
        <w:noProof/>
        <w:color w:val="002060"/>
        <w:sz w:val="16"/>
        <w:szCs w:val="16"/>
        <w:lang w:eastAsia="bg-BG"/>
      </w:rPr>
      <w:t xml:space="preserve">М                                               </w:t>
    </w:r>
    <w:r>
      <w:rPr>
        <w:rFonts w:ascii="Calibri Light" w:eastAsia="Times New Roman" w:hAnsi="Calibri Light" w:cs="Calibri Light"/>
        <w:noProof/>
        <w:color w:val="002060"/>
        <w:sz w:val="16"/>
        <w:szCs w:val="16"/>
        <w:lang w:eastAsia="bg-BG"/>
      </w:rPr>
      <w:t xml:space="preserve">                                                                                                                                                                            </w:t>
    </w:r>
    <w:r w:rsidR="00354A81">
      <w:rPr>
        <w:rFonts w:ascii="Times New Roman" w:eastAsia="Times New Roman" w:hAnsi="Times New Roman" w:cs="Times New Roman"/>
        <w:b/>
        <w:sz w:val="18"/>
        <w:szCs w:val="18"/>
        <w:lang w:val="ru-RU" w:eastAsia="bg-BG"/>
      </w:rPr>
      <w:t xml:space="preserve">   </w:t>
    </w:r>
  </w:p>
  <w:p w14:paraId="34B8B986" w14:textId="77777777" w:rsidR="00B6182B" w:rsidRDefault="00B6182B">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EA6F6" w14:textId="77777777" w:rsidR="009E65F9" w:rsidRDefault="009E65F9">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6E"/>
    <w:rsid w:val="00002EC4"/>
    <w:rsid w:val="00005AF7"/>
    <w:rsid w:val="0003702D"/>
    <w:rsid w:val="00046B1F"/>
    <w:rsid w:val="00047044"/>
    <w:rsid w:val="000521FB"/>
    <w:rsid w:val="0005368C"/>
    <w:rsid w:val="00056E27"/>
    <w:rsid w:val="0006505F"/>
    <w:rsid w:val="00067BD1"/>
    <w:rsid w:val="00082379"/>
    <w:rsid w:val="000854C9"/>
    <w:rsid w:val="000A22EF"/>
    <w:rsid w:val="000A6623"/>
    <w:rsid w:val="000A7E6E"/>
    <w:rsid w:val="000B0FAB"/>
    <w:rsid w:val="000B6322"/>
    <w:rsid w:val="000B723D"/>
    <w:rsid w:val="000C4E97"/>
    <w:rsid w:val="000C5859"/>
    <w:rsid w:val="000C608A"/>
    <w:rsid w:val="000D5187"/>
    <w:rsid w:val="000E1842"/>
    <w:rsid w:val="000E2CDB"/>
    <w:rsid w:val="000F6CE0"/>
    <w:rsid w:val="001047CC"/>
    <w:rsid w:val="00104BA1"/>
    <w:rsid w:val="00107F0D"/>
    <w:rsid w:val="00111FBA"/>
    <w:rsid w:val="00112881"/>
    <w:rsid w:val="0011469D"/>
    <w:rsid w:val="0012034B"/>
    <w:rsid w:val="00123C46"/>
    <w:rsid w:val="00123E22"/>
    <w:rsid w:val="00125738"/>
    <w:rsid w:val="00131CD0"/>
    <w:rsid w:val="00133BF9"/>
    <w:rsid w:val="00142C40"/>
    <w:rsid w:val="001455CE"/>
    <w:rsid w:val="00150EA2"/>
    <w:rsid w:val="00152261"/>
    <w:rsid w:val="00162EAC"/>
    <w:rsid w:val="001676E7"/>
    <w:rsid w:val="00170486"/>
    <w:rsid w:val="00172D04"/>
    <w:rsid w:val="001751BB"/>
    <w:rsid w:val="0017531C"/>
    <w:rsid w:val="001819C6"/>
    <w:rsid w:val="0018291D"/>
    <w:rsid w:val="00190F36"/>
    <w:rsid w:val="00193C2A"/>
    <w:rsid w:val="001A7D35"/>
    <w:rsid w:val="001B2A95"/>
    <w:rsid w:val="001B761A"/>
    <w:rsid w:val="001C293A"/>
    <w:rsid w:val="001C34A8"/>
    <w:rsid w:val="001C5322"/>
    <w:rsid w:val="001C7BD7"/>
    <w:rsid w:val="001C7F23"/>
    <w:rsid w:val="001D091A"/>
    <w:rsid w:val="001D3D12"/>
    <w:rsid w:val="001D7D8A"/>
    <w:rsid w:val="001F2B58"/>
    <w:rsid w:val="001F4B15"/>
    <w:rsid w:val="002016C2"/>
    <w:rsid w:val="00202406"/>
    <w:rsid w:val="002040AE"/>
    <w:rsid w:val="00206167"/>
    <w:rsid w:val="00212DD5"/>
    <w:rsid w:val="00214D8C"/>
    <w:rsid w:val="00216A9B"/>
    <w:rsid w:val="00224806"/>
    <w:rsid w:val="002260CA"/>
    <w:rsid w:val="0022769E"/>
    <w:rsid w:val="0023389B"/>
    <w:rsid w:val="00234908"/>
    <w:rsid w:val="00237EE7"/>
    <w:rsid w:val="00246E56"/>
    <w:rsid w:val="00247B4E"/>
    <w:rsid w:val="0025363E"/>
    <w:rsid w:val="00254F5E"/>
    <w:rsid w:val="00261237"/>
    <w:rsid w:val="00272925"/>
    <w:rsid w:val="0027336A"/>
    <w:rsid w:val="002822F6"/>
    <w:rsid w:val="0028551E"/>
    <w:rsid w:val="002902E7"/>
    <w:rsid w:val="00292054"/>
    <w:rsid w:val="00292723"/>
    <w:rsid w:val="00295361"/>
    <w:rsid w:val="002A3E0C"/>
    <w:rsid w:val="002B2791"/>
    <w:rsid w:val="002B3576"/>
    <w:rsid w:val="002B6FB4"/>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2598E"/>
    <w:rsid w:val="00330440"/>
    <w:rsid w:val="00333F5C"/>
    <w:rsid w:val="00335937"/>
    <w:rsid w:val="003451FF"/>
    <w:rsid w:val="00350220"/>
    <w:rsid w:val="00353E21"/>
    <w:rsid w:val="00354A81"/>
    <w:rsid w:val="00360405"/>
    <w:rsid w:val="00364111"/>
    <w:rsid w:val="00365296"/>
    <w:rsid w:val="003748F0"/>
    <w:rsid w:val="00375104"/>
    <w:rsid w:val="0039032A"/>
    <w:rsid w:val="003915C5"/>
    <w:rsid w:val="0039343C"/>
    <w:rsid w:val="00396DDE"/>
    <w:rsid w:val="00397299"/>
    <w:rsid w:val="003A4621"/>
    <w:rsid w:val="003A48CC"/>
    <w:rsid w:val="003B07BF"/>
    <w:rsid w:val="003D0B46"/>
    <w:rsid w:val="003D1EC7"/>
    <w:rsid w:val="003D79E5"/>
    <w:rsid w:val="003D7D7C"/>
    <w:rsid w:val="003E1247"/>
    <w:rsid w:val="003E330D"/>
    <w:rsid w:val="003E3B84"/>
    <w:rsid w:val="003E46DE"/>
    <w:rsid w:val="003F3625"/>
    <w:rsid w:val="003F3CFE"/>
    <w:rsid w:val="003F41B4"/>
    <w:rsid w:val="003F73B6"/>
    <w:rsid w:val="00415C21"/>
    <w:rsid w:val="00421149"/>
    <w:rsid w:val="00427FD1"/>
    <w:rsid w:val="00451345"/>
    <w:rsid w:val="00451E15"/>
    <w:rsid w:val="00454F6B"/>
    <w:rsid w:val="00463785"/>
    <w:rsid w:val="00463A2A"/>
    <w:rsid w:val="00465BAD"/>
    <w:rsid w:val="004665A3"/>
    <w:rsid w:val="00472A46"/>
    <w:rsid w:val="004777CA"/>
    <w:rsid w:val="00487A75"/>
    <w:rsid w:val="004A12C4"/>
    <w:rsid w:val="004A15C3"/>
    <w:rsid w:val="004A63DC"/>
    <w:rsid w:val="004B1251"/>
    <w:rsid w:val="004B13FF"/>
    <w:rsid w:val="004C1F28"/>
    <w:rsid w:val="004D6B4B"/>
    <w:rsid w:val="004E7818"/>
    <w:rsid w:val="004F5D62"/>
    <w:rsid w:val="004F73B1"/>
    <w:rsid w:val="00501208"/>
    <w:rsid w:val="00501A69"/>
    <w:rsid w:val="0050558D"/>
    <w:rsid w:val="00510841"/>
    <w:rsid w:val="00512228"/>
    <w:rsid w:val="00520B76"/>
    <w:rsid w:val="00527C40"/>
    <w:rsid w:val="00531D46"/>
    <w:rsid w:val="00534B50"/>
    <w:rsid w:val="0053669D"/>
    <w:rsid w:val="005419B6"/>
    <w:rsid w:val="00542084"/>
    <w:rsid w:val="00542660"/>
    <w:rsid w:val="0055196B"/>
    <w:rsid w:val="0055392D"/>
    <w:rsid w:val="0056023B"/>
    <w:rsid w:val="00571F94"/>
    <w:rsid w:val="00584C6B"/>
    <w:rsid w:val="00596D85"/>
    <w:rsid w:val="005A1879"/>
    <w:rsid w:val="005A3F7A"/>
    <w:rsid w:val="005A4165"/>
    <w:rsid w:val="005B0430"/>
    <w:rsid w:val="005B4FB2"/>
    <w:rsid w:val="005B516F"/>
    <w:rsid w:val="005B5285"/>
    <w:rsid w:val="005B72DB"/>
    <w:rsid w:val="005C55C1"/>
    <w:rsid w:val="005C7C83"/>
    <w:rsid w:val="005D25DA"/>
    <w:rsid w:val="005D7D95"/>
    <w:rsid w:val="00605054"/>
    <w:rsid w:val="00605607"/>
    <w:rsid w:val="00607E87"/>
    <w:rsid w:val="006145A4"/>
    <w:rsid w:val="0062179B"/>
    <w:rsid w:val="006264D0"/>
    <w:rsid w:val="0063026E"/>
    <w:rsid w:val="006317AE"/>
    <w:rsid w:val="00635F09"/>
    <w:rsid w:val="006361D2"/>
    <w:rsid w:val="006402D8"/>
    <w:rsid w:val="00642051"/>
    <w:rsid w:val="006450BC"/>
    <w:rsid w:val="0065504A"/>
    <w:rsid w:val="00664A11"/>
    <w:rsid w:val="00675448"/>
    <w:rsid w:val="0067590E"/>
    <w:rsid w:val="0067637A"/>
    <w:rsid w:val="0068274B"/>
    <w:rsid w:val="0068289E"/>
    <w:rsid w:val="00683E00"/>
    <w:rsid w:val="00684FFA"/>
    <w:rsid w:val="00691F90"/>
    <w:rsid w:val="00697D0C"/>
    <w:rsid w:val="006A408A"/>
    <w:rsid w:val="006A4EE8"/>
    <w:rsid w:val="006A4F08"/>
    <w:rsid w:val="006B369A"/>
    <w:rsid w:val="006C01A7"/>
    <w:rsid w:val="006C068B"/>
    <w:rsid w:val="006C7193"/>
    <w:rsid w:val="006D0774"/>
    <w:rsid w:val="006D3FF3"/>
    <w:rsid w:val="006E1A3A"/>
    <w:rsid w:val="006E4C68"/>
    <w:rsid w:val="006E5C42"/>
    <w:rsid w:val="006E7120"/>
    <w:rsid w:val="006E7D21"/>
    <w:rsid w:val="006F03C7"/>
    <w:rsid w:val="006F0C29"/>
    <w:rsid w:val="006F18E4"/>
    <w:rsid w:val="00702F15"/>
    <w:rsid w:val="00714268"/>
    <w:rsid w:val="00716794"/>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3252"/>
    <w:rsid w:val="00764053"/>
    <w:rsid w:val="007654F4"/>
    <w:rsid w:val="0076571B"/>
    <w:rsid w:val="00770D8A"/>
    <w:rsid w:val="00775EBC"/>
    <w:rsid w:val="0077764D"/>
    <w:rsid w:val="0078105E"/>
    <w:rsid w:val="007818AA"/>
    <w:rsid w:val="00787457"/>
    <w:rsid w:val="00787558"/>
    <w:rsid w:val="007A29EA"/>
    <w:rsid w:val="007A4E55"/>
    <w:rsid w:val="007A64F2"/>
    <w:rsid w:val="007B1C5D"/>
    <w:rsid w:val="007B2445"/>
    <w:rsid w:val="007B4931"/>
    <w:rsid w:val="007C1705"/>
    <w:rsid w:val="007C1FF6"/>
    <w:rsid w:val="007D2E84"/>
    <w:rsid w:val="007D3187"/>
    <w:rsid w:val="007F104B"/>
    <w:rsid w:val="007F21F7"/>
    <w:rsid w:val="007F7EF7"/>
    <w:rsid w:val="008009E5"/>
    <w:rsid w:val="00805E1F"/>
    <w:rsid w:val="00821E5D"/>
    <w:rsid w:val="00827227"/>
    <w:rsid w:val="00831190"/>
    <w:rsid w:val="00832466"/>
    <w:rsid w:val="00832C3A"/>
    <w:rsid w:val="00833BCD"/>
    <w:rsid w:val="008369B7"/>
    <w:rsid w:val="00842C5E"/>
    <w:rsid w:val="00846DEE"/>
    <w:rsid w:val="00847F42"/>
    <w:rsid w:val="00852287"/>
    <w:rsid w:val="008530CE"/>
    <w:rsid w:val="00854B99"/>
    <w:rsid w:val="008566F5"/>
    <w:rsid w:val="008642D2"/>
    <w:rsid w:val="00864E50"/>
    <w:rsid w:val="0089207C"/>
    <w:rsid w:val="00896F36"/>
    <w:rsid w:val="008C46B6"/>
    <w:rsid w:val="008C4853"/>
    <w:rsid w:val="008C4F14"/>
    <w:rsid w:val="008C7590"/>
    <w:rsid w:val="008C7E2A"/>
    <w:rsid w:val="008D16C0"/>
    <w:rsid w:val="008D7FC3"/>
    <w:rsid w:val="008E2677"/>
    <w:rsid w:val="008E3DD6"/>
    <w:rsid w:val="008F34AE"/>
    <w:rsid w:val="008F3655"/>
    <w:rsid w:val="008F6C15"/>
    <w:rsid w:val="00916893"/>
    <w:rsid w:val="00920F40"/>
    <w:rsid w:val="00924293"/>
    <w:rsid w:val="0094154D"/>
    <w:rsid w:val="0094377F"/>
    <w:rsid w:val="00945AEE"/>
    <w:rsid w:val="00954FC0"/>
    <w:rsid w:val="00955189"/>
    <w:rsid w:val="00960D2C"/>
    <w:rsid w:val="00962B94"/>
    <w:rsid w:val="0096363D"/>
    <w:rsid w:val="009649DE"/>
    <w:rsid w:val="00966E3E"/>
    <w:rsid w:val="009723DD"/>
    <w:rsid w:val="009732A5"/>
    <w:rsid w:val="00974773"/>
    <w:rsid w:val="0097754E"/>
    <w:rsid w:val="009A3939"/>
    <w:rsid w:val="009A7C1B"/>
    <w:rsid w:val="009B24A1"/>
    <w:rsid w:val="009B4B20"/>
    <w:rsid w:val="009B7A2C"/>
    <w:rsid w:val="009C11BB"/>
    <w:rsid w:val="009C4CB8"/>
    <w:rsid w:val="009C6A30"/>
    <w:rsid w:val="009D131F"/>
    <w:rsid w:val="009E0DA7"/>
    <w:rsid w:val="009E359A"/>
    <w:rsid w:val="009E65F9"/>
    <w:rsid w:val="009F09F7"/>
    <w:rsid w:val="009F2AAB"/>
    <w:rsid w:val="009F5CCA"/>
    <w:rsid w:val="009F6468"/>
    <w:rsid w:val="00A00BE4"/>
    <w:rsid w:val="00A02A71"/>
    <w:rsid w:val="00A14A70"/>
    <w:rsid w:val="00A15E8F"/>
    <w:rsid w:val="00A15FA6"/>
    <w:rsid w:val="00A1693E"/>
    <w:rsid w:val="00A219FB"/>
    <w:rsid w:val="00A223FE"/>
    <w:rsid w:val="00A23FD3"/>
    <w:rsid w:val="00A31F3A"/>
    <w:rsid w:val="00A33620"/>
    <w:rsid w:val="00A3403E"/>
    <w:rsid w:val="00A41C39"/>
    <w:rsid w:val="00A43786"/>
    <w:rsid w:val="00A46088"/>
    <w:rsid w:val="00A516D9"/>
    <w:rsid w:val="00A545EE"/>
    <w:rsid w:val="00A56C1C"/>
    <w:rsid w:val="00A60116"/>
    <w:rsid w:val="00A64493"/>
    <w:rsid w:val="00A64B80"/>
    <w:rsid w:val="00A7153B"/>
    <w:rsid w:val="00A71B41"/>
    <w:rsid w:val="00A8286C"/>
    <w:rsid w:val="00A832A9"/>
    <w:rsid w:val="00A85D09"/>
    <w:rsid w:val="00A9399D"/>
    <w:rsid w:val="00A9632C"/>
    <w:rsid w:val="00AA14F1"/>
    <w:rsid w:val="00AA4ABD"/>
    <w:rsid w:val="00AC2470"/>
    <w:rsid w:val="00AD0A74"/>
    <w:rsid w:val="00AD2529"/>
    <w:rsid w:val="00AD3769"/>
    <w:rsid w:val="00AE285F"/>
    <w:rsid w:val="00AF46DB"/>
    <w:rsid w:val="00AF5F7D"/>
    <w:rsid w:val="00AF615E"/>
    <w:rsid w:val="00B01CBF"/>
    <w:rsid w:val="00B0459D"/>
    <w:rsid w:val="00B07167"/>
    <w:rsid w:val="00B179A4"/>
    <w:rsid w:val="00B21A72"/>
    <w:rsid w:val="00B27BB2"/>
    <w:rsid w:val="00B33875"/>
    <w:rsid w:val="00B365A1"/>
    <w:rsid w:val="00B42971"/>
    <w:rsid w:val="00B472B4"/>
    <w:rsid w:val="00B52900"/>
    <w:rsid w:val="00B54579"/>
    <w:rsid w:val="00B55EC8"/>
    <w:rsid w:val="00B601E6"/>
    <w:rsid w:val="00B611AF"/>
    <w:rsid w:val="00B6182B"/>
    <w:rsid w:val="00B636DD"/>
    <w:rsid w:val="00B709A1"/>
    <w:rsid w:val="00B71703"/>
    <w:rsid w:val="00B7668A"/>
    <w:rsid w:val="00B76E8B"/>
    <w:rsid w:val="00B82A89"/>
    <w:rsid w:val="00B860C5"/>
    <w:rsid w:val="00B86B81"/>
    <w:rsid w:val="00B918F8"/>
    <w:rsid w:val="00B94C19"/>
    <w:rsid w:val="00B95BED"/>
    <w:rsid w:val="00B97928"/>
    <w:rsid w:val="00BA4606"/>
    <w:rsid w:val="00BC1E0C"/>
    <w:rsid w:val="00BC781C"/>
    <w:rsid w:val="00BF396B"/>
    <w:rsid w:val="00BF5059"/>
    <w:rsid w:val="00BF52FA"/>
    <w:rsid w:val="00C0073B"/>
    <w:rsid w:val="00C10D33"/>
    <w:rsid w:val="00C12946"/>
    <w:rsid w:val="00C13451"/>
    <w:rsid w:val="00C1581A"/>
    <w:rsid w:val="00C25F37"/>
    <w:rsid w:val="00C30BAF"/>
    <w:rsid w:val="00C321D0"/>
    <w:rsid w:val="00C34F33"/>
    <w:rsid w:val="00C365F4"/>
    <w:rsid w:val="00C443AA"/>
    <w:rsid w:val="00C5025C"/>
    <w:rsid w:val="00C5249A"/>
    <w:rsid w:val="00C52B04"/>
    <w:rsid w:val="00C56C84"/>
    <w:rsid w:val="00C61651"/>
    <w:rsid w:val="00C63356"/>
    <w:rsid w:val="00C63D99"/>
    <w:rsid w:val="00C6714A"/>
    <w:rsid w:val="00C72AD7"/>
    <w:rsid w:val="00C740AA"/>
    <w:rsid w:val="00C772DE"/>
    <w:rsid w:val="00C80D48"/>
    <w:rsid w:val="00C8188A"/>
    <w:rsid w:val="00C82F91"/>
    <w:rsid w:val="00C830D0"/>
    <w:rsid w:val="00C8354E"/>
    <w:rsid w:val="00C9455C"/>
    <w:rsid w:val="00CA3AFD"/>
    <w:rsid w:val="00CB0A15"/>
    <w:rsid w:val="00CB2924"/>
    <w:rsid w:val="00CB3613"/>
    <w:rsid w:val="00CB3672"/>
    <w:rsid w:val="00CB5840"/>
    <w:rsid w:val="00CB5B63"/>
    <w:rsid w:val="00CC0986"/>
    <w:rsid w:val="00CC7AD2"/>
    <w:rsid w:val="00CD28DE"/>
    <w:rsid w:val="00CD3534"/>
    <w:rsid w:val="00CD35D6"/>
    <w:rsid w:val="00CE3A13"/>
    <w:rsid w:val="00CE54C4"/>
    <w:rsid w:val="00CF5FC5"/>
    <w:rsid w:val="00CF6FF5"/>
    <w:rsid w:val="00D02AC6"/>
    <w:rsid w:val="00D0483D"/>
    <w:rsid w:val="00D123FF"/>
    <w:rsid w:val="00D25ABA"/>
    <w:rsid w:val="00D273BD"/>
    <w:rsid w:val="00D33F1F"/>
    <w:rsid w:val="00D575B4"/>
    <w:rsid w:val="00D57802"/>
    <w:rsid w:val="00D63666"/>
    <w:rsid w:val="00D70588"/>
    <w:rsid w:val="00D7083B"/>
    <w:rsid w:val="00D76039"/>
    <w:rsid w:val="00D7669B"/>
    <w:rsid w:val="00D770FA"/>
    <w:rsid w:val="00D83AC4"/>
    <w:rsid w:val="00DA6FF1"/>
    <w:rsid w:val="00DB0D02"/>
    <w:rsid w:val="00DB21B8"/>
    <w:rsid w:val="00DD4AC0"/>
    <w:rsid w:val="00DD71F8"/>
    <w:rsid w:val="00DE6DFD"/>
    <w:rsid w:val="00DE6E51"/>
    <w:rsid w:val="00DF0A21"/>
    <w:rsid w:val="00DF4DF6"/>
    <w:rsid w:val="00E0789D"/>
    <w:rsid w:val="00E12AD5"/>
    <w:rsid w:val="00E310CA"/>
    <w:rsid w:val="00E3271D"/>
    <w:rsid w:val="00E44C61"/>
    <w:rsid w:val="00E469EC"/>
    <w:rsid w:val="00E5070A"/>
    <w:rsid w:val="00E629F4"/>
    <w:rsid w:val="00E70744"/>
    <w:rsid w:val="00E73AD2"/>
    <w:rsid w:val="00E73D7B"/>
    <w:rsid w:val="00E8170F"/>
    <w:rsid w:val="00E8259C"/>
    <w:rsid w:val="00E827EA"/>
    <w:rsid w:val="00E90A76"/>
    <w:rsid w:val="00E917C0"/>
    <w:rsid w:val="00E91C6A"/>
    <w:rsid w:val="00E9481C"/>
    <w:rsid w:val="00EA5A65"/>
    <w:rsid w:val="00EA5EEA"/>
    <w:rsid w:val="00EB0D37"/>
    <w:rsid w:val="00EB1C8F"/>
    <w:rsid w:val="00EC577B"/>
    <w:rsid w:val="00EC6177"/>
    <w:rsid w:val="00ED5CAB"/>
    <w:rsid w:val="00ED5F49"/>
    <w:rsid w:val="00EE236B"/>
    <w:rsid w:val="00EE26A8"/>
    <w:rsid w:val="00EE6664"/>
    <w:rsid w:val="00EF1CE1"/>
    <w:rsid w:val="00EF440B"/>
    <w:rsid w:val="00EF71CA"/>
    <w:rsid w:val="00EF7A9A"/>
    <w:rsid w:val="00F0747F"/>
    <w:rsid w:val="00F15383"/>
    <w:rsid w:val="00F17244"/>
    <w:rsid w:val="00F17E78"/>
    <w:rsid w:val="00F218C3"/>
    <w:rsid w:val="00F26801"/>
    <w:rsid w:val="00F3428B"/>
    <w:rsid w:val="00F35DE7"/>
    <w:rsid w:val="00F3636A"/>
    <w:rsid w:val="00F43497"/>
    <w:rsid w:val="00F45960"/>
    <w:rsid w:val="00F46F6C"/>
    <w:rsid w:val="00F537A0"/>
    <w:rsid w:val="00F60EB8"/>
    <w:rsid w:val="00F6265B"/>
    <w:rsid w:val="00F63F3B"/>
    <w:rsid w:val="00F64005"/>
    <w:rsid w:val="00F703B9"/>
    <w:rsid w:val="00F7040A"/>
    <w:rsid w:val="00F7295A"/>
    <w:rsid w:val="00F75D6B"/>
    <w:rsid w:val="00F76FB4"/>
    <w:rsid w:val="00F77D33"/>
    <w:rsid w:val="00F8018A"/>
    <w:rsid w:val="00F840D5"/>
    <w:rsid w:val="00F84A48"/>
    <w:rsid w:val="00F92B1F"/>
    <w:rsid w:val="00FA196F"/>
    <w:rsid w:val="00FA5C38"/>
    <w:rsid w:val="00FB1BDD"/>
    <w:rsid w:val="00FB2256"/>
    <w:rsid w:val="00FC4982"/>
    <w:rsid w:val="00FC5BD7"/>
    <w:rsid w:val="00FD2EC3"/>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D9C30FA3-8DE3-4081-83FF-295C09AF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semiHidden/>
    <w:rsid w:val="0056023B"/>
    <w:rPr>
      <w:rFonts w:ascii="Times New Roman" w:eastAsia="Times New Roman" w:hAnsi="Times New Roman" w:cs="Times New Roman"/>
      <w:sz w:val="20"/>
      <w:szCs w:val="20"/>
      <w:lang w:val="fr-FR"/>
    </w:rPr>
  </w:style>
  <w:style w:type="character" w:styleId="af0">
    <w:name w:val="footnote reference"/>
    <w:aliases w:val="Footnote symbol"/>
    <w:semiHidden/>
    <w:rsid w:val="0056023B"/>
    <w:rPr>
      <w:vertAlign w:val="superscript"/>
    </w:rPr>
  </w:style>
  <w:style w:type="paragraph" w:styleId="af1">
    <w:name w:val="header"/>
    <w:basedOn w:val="a"/>
    <w:link w:val="af2"/>
    <w:uiPriority w:val="99"/>
    <w:unhideWhenUsed/>
    <w:rsid w:val="00B6182B"/>
    <w:pPr>
      <w:tabs>
        <w:tab w:val="center" w:pos="4536"/>
        <w:tab w:val="right" w:pos="9072"/>
      </w:tabs>
      <w:spacing w:after="0" w:line="240" w:lineRule="auto"/>
    </w:pPr>
  </w:style>
  <w:style w:type="character" w:customStyle="1" w:styleId="af2">
    <w:name w:val="Горен колонтитул Знак"/>
    <w:basedOn w:val="a0"/>
    <w:link w:val="af1"/>
    <w:uiPriority w:val="99"/>
    <w:rsid w:val="00B6182B"/>
  </w:style>
  <w:style w:type="paragraph" w:styleId="af3">
    <w:name w:val="footer"/>
    <w:basedOn w:val="a"/>
    <w:link w:val="af4"/>
    <w:uiPriority w:val="99"/>
    <w:unhideWhenUsed/>
    <w:rsid w:val="00B6182B"/>
    <w:pPr>
      <w:tabs>
        <w:tab w:val="center" w:pos="4536"/>
        <w:tab w:val="right" w:pos="9072"/>
      </w:tabs>
      <w:spacing w:after="0" w:line="240" w:lineRule="auto"/>
    </w:pPr>
  </w:style>
  <w:style w:type="character" w:customStyle="1" w:styleId="af4">
    <w:name w:val="Долен колонтитул Знак"/>
    <w:basedOn w:val="a0"/>
    <w:link w:val="af3"/>
    <w:uiPriority w:val="99"/>
    <w:rsid w:val="00B61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45E1C-7CE2-4A20-86DE-810D30B43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24</Pages>
  <Words>8555</Words>
  <Characters>48769</Characters>
  <Application>Microsoft Office Word</Application>
  <DocSecurity>0</DocSecurity>
  <Lines>406</Lines>
  <Paragraphs>114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57210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Krasa</cp:lastModifiedBy>
  <cp:revision>76</cp:revision>
  <cp:lastPrinted>2018-01-23T13:25:00Z</cp:lastPrinted>
  <dcterms:created xsi:type="dcterms:W3CDTF">2017-06-07T16:55:00Z</dcterms:created>
  <dcterms:modified xsi:type="dcterms:W3CDTF">2019-03-05T16:11:00Z</dcterms:modified>
</cp:coreProperties>
</file>